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98" w:rsidRPr="0009108E" w:rsidRDefault="0009108E" w:rsidP="0009108E">
      <w:pPr>
        <w:widowControl/>
        <w:shd w:val="clear" w:color="auto" w:fill="FFFFFF"/>
        <w:spacing w:line="390" w:lineRule="atLeast"/>
        <w:jc w:val="center"/>
        <w:outlineLvl w:val="0"/>
        <w:rPr>
          <w:rFonts w:ascii="楷体_GB2312" w:eastAsia="楷体_GB2312" w:hAnsi="微软雅黑" w:cs="宋体"/>
          <w:color w:val="262525"/>
          <w:kern w:val="36"/>
          <w:sz w:val="32"/>
          <w:szCs w:val="32"/>
        </w:rPr>
      </w:pPr>
      <w:r>
        <w:rPr>
          <w:rFonts w:ascii="楷体_GB2312" w:eastAsia="楷体_GB2312" w:hAnsi="微软雅黑" w:cs="宋体" w:hint="eastAsia"/>
          <w:color w:val="262525"/>
          <w:kern w:val="36"/>
          <w:sz w:val="32"/>
          <w:szCs w:val="32"/>
        </w:rPr>
        <w:t xml:space="preserve">                 </w:t>
      </w:r>
    </w:p>
    <w:p w:rsidR="00351677" w:rsidRPr="00C9683C" w:rsidRDefault="00351677" w:rsidP="00351677">
      <w:pPr>
        <w:spacing w:line="520" w:lineRule="exact"/>
        <w:jc w:val="center"/>
        <w:rPr>
          <w:rFonts w:ascii="幼圆" w:eastAsia="幼圆" w:hAnsi="微软雅黑"/>
          <w:b/>
          <w:bCs/>
          <w:sz w:val="36"/>
          <w:szCs w:val="36"/>
        </w:rPr>
      </w:pPr>
      <w:r w:rsidRPr="00C9683C">
        <w:rPr>
          <w:rFonts w:ascii="幼圆" w:eastAsia="幼圆" w:hAnsi="微软雅黑" w:hint="eastAsia"/>
          <w:b/>
          <w:bCs/>
          <w:sz w:val="36"/>
          <w:szCs w:val="36"/>
        </w:rPr>
        <w:t>网络教育学历证书电子注册图像采集与校对工作要求</w:t>
      </w:r>
    </w:p>
    <w:p w:rsidR="00351677" w:rsidRPr="00351677" w:rsidRDefault="00351677" w:rsidP="003238BC">
      <w:pPr>
        <w:widowControl/>
        <w:shd w:val="clear" w:color="auto" w:fill="FFFFFF"/>
        <w:jc w:val="left"/>
        <w:outlineLvl w:val="0"/>
        <w:rPr>
          <w:rFonts w:ascii="仿宋_GB2312" w:eastAsia="仿宋_GB2312" w:hAnsi="微软雅黑" w:cs="宋体"/>
          <w:color w:val="515151"/>
          <w:spacing w:val="15"/>
          <w:kern w:val="36"/>
          <w:sz w:val="30"/>
          <w:szCs w:val="30"/>
        </w:rPr>
      </w:pPr>
    </w:p>
    <w:p w:rsidR="003238BC" w:rsidRPr="00B9003C" w:rsidRDefault="003238BC" w:rsidP="00733FF8">
      <w:pPr>
        <w:widowControl/>
        <w:shd w:val="clear" w:color="auto" w:fill="FFFFFF"/>
        <w:spacing w:line="390" w:lineRule="atLeast"/>
        <w:ind w:firstLineChars="196" w:firstLine="588"/>
        <w:jc w:val="left"/>
        <w:outlineLvl w:val="1"/>
        <w:rPr>
          <w:rFonts w:ascii="仿宋_GB2312" w:eastAsia="仿宋_GB2312"/>
          <w:sz w:val="30"/>
          <w:szCs w:val="30"/>
        </w:rPr>
      </w:pPr>
      <w:r w:rsidRPr="00B9003C">
        <w:rPr>
          <w:rFonts w:ascii="仿宋_GB2312" w:eastAsia="仿宋_GB2312" w:hint="eastAsia"/>
          <w:sz w:val="30"/>
          <w:szCs w:val="30"/>
        </w:rPr>
        <w:t>为全面落实《高等教育学历证书电子注册图像采集规范及信息标准》（</w:t>
      </w:r>
      <w:proofErr w:type="gramStart"/>
      <w:r w:rsidRPr="00B9003C">
        <w:rPr>
          <w:rFonts w:ascii="仿宋_GB2312" w:eastAsia="仿宋_GB2312" w:hint="eastAsia"/>
          <w:sz w:val="30"/>
          <w:szCs w:val="30"/>
        </w:rPr>
        <w:t>教毕指</w:t>
      </w:r>
      <w:proofErr w:type="gramEnd"/>
      <w:r w:rsidRPr="00B9003C">
        <w:rPr>
          <w:rFonts w:ascii="仿宋_GB2312" w:eastAsia="仿宋_GB2312" w:hint="eastAsia"/>
          <w:sz w:val="30"/>
          <w:szCs w:val="30"/>
        </w:rPr>
        <w:t>〔2017〕99</w:t>
      </w:r>
      <w:r w:rsidR="00511A2A" w:rsidRPr="00B9003C">
        <w:rPr>
          <w:rFonts w:ascii="仿宋_GB2312" w:eastAsia="仿宋_GB2312" w:hint="eastAsia"/>
          <w:sz w:val="30"/>
          <w:szCs w:val="30"/>
        </w:rPr>
        <w:t>号）文件要求，</w:t>
      </w:r>
      <w:r w:rsidRPr="00B9003C">
        <w:rPr>
          <w:rFonts w:ascii="仿宋_GB2312" w:eastAsia="仿宋_GB2312" w:hint="eastAsia"/>
          <w:sz w:val="30"/>
          <w:szCs w:val="30"/>
        </w:rPr>
        <w:t>顺利</w:t>
      </w:r>
      <w:r w:rsidR="00733FF8" w:rsidRPr="00B9003C">
        <w:rPr>
          <w:rFonts w:ascii="仿宋_GB2312" w:eastAsia="仿宋_GB2312" w:hint="eastAsia"/>
          <w:sz w:val="30"/>
          <w:szCs w:val="30"/>
        </w:rPr>
        <w:t>解决</w:t>
      </w:r>
      <w:r w:rsidRPr="00B9003C">
        <w:rPr>
          <w:rFonts w:ascii="仿宋_GB2312" w:eastAsia="仿宋_GB2312" w:hint="eastAsia"/>
          <w:sz w:val="30"/>
          <w:szCs w:val="30"/>
        </w:rPr>
        <w:t>我校</w:t>
      </w:r>
      <w:r w:rsidR="00511A2A" w:rsidRPr="00B9003C">
        <w:rPr>
          <w:rFonts w:ascii="仿宋_GB2312" w:eastAsia="仿宋_GB2312" w:hint="eastAsia"/>
          <w:sz w:val="30"/>
          <w:szCs w:val="30"/>
        </w:rPr>
        <w:t>网络教育</w:t>
      </w:r>
      <w:r w:rsidRPr="00B9003C">
        <w:rPr>
          <w:rFonts w:ascii="仿宋_GB2312" w:eastAsia="仿宋_GB2312" w:hint="eastAsia"/>
          <w:sz w:val="30"/>
          <w:szCs w:val="30"/>
        </w:rPr>
        <w:t>学历</w:t>
      </w:r>
      <w:r w:rsidR="00511A2A" w:rsidRPr="00B9003C">
        <w:rPr>
          <w:rFonts w:ascii="仿宋_GB2312" w:eastAsia="仿宋_GB2312" w:hint="eastAsia"/>
          <w:sz w:val="30"/>
          <w:szCs w:val="30"/>
        </w:rPr>
        <w:t>证书</w:t>
      </w:r>
      <w:r w:rsidRPr="00B9003C">
        <w:rPr>
          <w:rFonts w:ascii="仿宋_GB2312" w:eastAsia="仿宋_GB2312" w:hint="eastAsia"/>
          <w:sz w:val="30"/>
          <w:szCs w:val="30"/>
        </w:rPr>
        <w:t>电子注册图像采集</w:t>
      </w:r>
      <w:r w:rsidR="00733FF8" w:rsidRPr="00B9003C">
        <w:rPr>
          <w:rFonts w:ascii="仿宋_GB2312" w:eastAsia="仿宋_GB2312" w:hint="eastAsia"/>
          <w:sz w:val="30"/>
          <w:szCs w:val="30"/>
        </w:rPr>
        <w:t>和学生信息核验</w:t>
      </w:r>
      <w:r w:rsidRPr="00B9003C">
        <w:rPr>
          <w:rFonts w:ascii="仿宋_GB2312" w:eastAsia="仿宋_GB2312" w:hint="eastAsia"/>
          <w:sz w:val="30"/>
          <w:szCs w:val="30"/>
        </w:rPr>
        <w:t>工作，解决</w:t>
      </w:r>
      <w:r w:rsidR="00EC3D26">
        <w:rPr>
          <w:rFonts w:ascii="仿宋_GB2312" w:eastAsia="仿宋_GB2312" w:hint="eastAsia"/>
          <w:sz w:val="30"/>
          <w:szCs w:val="30"/>
        </w:rPr>
        <w:t>图像</w:t>
      </w:r>
      <w:r w:rsidRPr="00B9003C">
        <w:rPr>
          <w:rFonts w:ascii="仿宋_GB2312" w:eastAsia="仿宋_GB2312" w:hint="eastAsia"/>
          <w:sz w:val="30"/>
          <w:szCs w:val="30"/>
        </w:rPr>
        <w:t>批量标准化问题，学</w:t>
      </w:r>
      <w:r w:rsidR="00511A2A" w:rsidRPr="00B9003C">
        <w:rPr>
          <w:rFonts w:ascii="仿宋_GB2312" w:eastAsia="仿宋_GB2312" w:hint="eastAsia"/>
          <w:sz w:val="30"/>
          <w:szCs w:val="30"/>
        </w:rPr>
        <w:t>校通过公开招标，确定</w:t>
      </w:r>
      <w:r w:rsidRPr="00B9003C">
        <w:rPr>
          <w:rFonts w:ascii="仿宋_GB2312" w:eastAsia="仿宋_GB2312" w:hint="eastAsia"/>
          <w:sz w:val="30"/>
          <w:szCs w:val="30"/>
        </w:rPr>
        <w:t>委托北京金沙江科技有限公司</w:t>
      </w:r>
      <w:r w:rsidR="00B9003C">
        <w:rPr>
          <w:rFonts w:ascii="仿宋_GB2312" w:eastAsia="仿宋_GB2312" w:hint="eastAsia"/>
          <w:sz w:val="30"/>
          <w:szCs w:val="30"/>
        </w:rPr>
        <w:t>通过其微信小程</w:t>
      </w:r>
      <w:r w:rsidRPr="00B9003C">
        <w:rPr>
          <w:rFonts w:ascii="仿宋_GB2312" w:eastAsia="仿宋_GB2312" w:hint="eastAsia"/>
          <w:sz w:val="30"/>
          <w:szCs w:val="30"/>
        </w:rPr>
        <w:t>进行毕业生学历电子注册图像采集工作</w:t>
      </w:r>
      <w:r w:rsidR="00733FF8" w:rsidRPr="00B9003C">
        <w:rPr>
          <w:rFonts w:ascii="仿宋_GB2312" w:eastAsia="仿宋_GB2312" w:hint="eastAsia"/>
          <w:sz w:val="30"/>
          <w:szCs w:val="30"/>
        </w:rPr>
        <w:t>，采集的电子照片用于制作毕业证书、学位证书并对接到教育部</w:t>
      </w:r>
      <w:proofErr w:type="gramStart"/>
      <w:r w:rsidR="00733FF8" w:rsidRPr="00B9003C">
        <w:rPr>
          <w:rFonts w:ascii="仿宋_GB2312" w:eastAsia="仿宋_GB2312" w:hint="eastAsia"/>
          <w:sz w:val="30"/>
          <w:szCs w:val="30"/>
        </w:rPr>
        <w:t>学信网和</w:t>
      </w:r>
      <w:proofErr w:type="gramEnd"/>
      <w:r w:rsidR="00733FF8" w:rsidRPr="00B9003C">
        <w:rPr>
          <w:rFonts w:ascii="仿宋_GB2312" w:eastAsia="仿宋_GB2312" w:hint="eastAsia"/>
          <w:sz w:val="30"/>
          <w:szCs w:val="30"/>
        </w:rPr>
        <w:t>学位网</w:t>
      </w:r>
      <w:r w:rsidRPr="00B9003C">
        <w:rPr>
          <w:rFonts w:ascii="仿宋_GB2312" w:eastAsia="仿宋_GB2312" w:hint="eastAsia"/>
          <w:sz w:val="30"/>
          <w:szCs w:val="30"/>
        </w:rPr>
        <w:t>。</w:t>
      </w:r>
      <w:r w:rsidR="00511A2A" w:rsidRPr="00B9003C">
        <w:rPr>
          <w:rFonts w:ascii="仿宋_GB2312" w:eastAsia="仿宋_GB2312" w:hint="eastAsia"/>
          <w:sz w:val="30"/>
          <w:szCs w:val="30"/>
        </w:rPr>
        <w:t>现将</w:t>
      </w:r>
      <w:r w:rsidRPr="00B9003C">
        <w:rPr>
          <w:rFonts w:ascii="仿宋_GB2312" w:eastAsia="仿宋_GB2312" w:hint="eastAsia"/>
          <w:sz w:val="30"/>
          <w:szCs w:val="30"/>
        </w:rPr>
        <w:t>具体工作要求安排如下：</w:t>
      </w:r>
    </w:p>
    <w:p w:rsidR="003238BC" w:rsidRPr="00B9003C" w:rsidRDefault="00733FF8" w:rsidP="00B9003C">
      <w:pPr>
        <w:widowControl/>
        <w:shd w:val="clear" w:color="auto" w:fill="FFFFFF"/>
        <w:spacing w:line="390" w:lineRule="atLeast"/>
        <w:ind w:firstLineChars="200" w:firstLine="602"/>
        <w:jc w:val="left"/>
        <w:outlineLvl w:val="1"/>
        <w:rPr>
          <w:rFonts w:ascii="仿宋_GB2312" w:eastAsia="仿宋_GB2312"/>
          <w:b/>
          <w:sz w:val="30"/>
          <w:szCs w:val="30"/>
        </w:rPr>
      </w:pPr>
      <w:r w:rsidRPr="00B9003C">
        <w:rPr>
          <w:rFonts w:ascii="仿宋_GB2312" w:eastAsia="仿宋_GB2312" w:hint="eastAsia"/>
          <w:b/>
          <w:sz w:val="30"/>
          <w:szCs w:val="30"/>
        </w:rPr>
        <w:t>一、</w:t>
      </w:r>
      <w:r w:rsidR="003238BC" w:rsidRPr="00B9003C">
        <w:rPr>
          <w:rFonts w:ascii="仿宋_GB2312" w:eastAsia="仿宋_GB2312" w:hint="eastAsia"/>
          <w:b/>
          <w:sz w:val="30"/>
          <w:szCs w:val="30"/>
        </w:rPr>
        <w:t>采集时间</w:t>
      </w:r>
    </w:p>
    <w:p w:rsidR="007D1898" w:rsidRPr="00B9003C" w:rsidRDefault="00B9003C" w:rsidP="00733FF8">
      <w:pPr>
        <w:widowControl/>
        <w:shd w:val="clear" w:color="auto" w:fill="FFFFFF"/>
        <w:spacing w:line="390" w:lineRule="atLeast"/>
        <w:ind w:firstLineChars="200" w:firstLine="600"/>
        <w:jc w:val="left"/>
        <w:outlineLvl w:val="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在校生</w:t>
      </w:r>
      <w:r w:rsidR="00733FF8" w:rsidRPr="00B9003C">
        <w:rPr>
          <w:rFonts w:ascii="仿宋_GB2312" w:eastAsia="仿宋_GB2312" w:hint="eastAsia"/>
          <w:sz w:val="30"/>
          <w:szCs w:val="30"/>
        </w:rPr>
        <w:t>常年均可采集</w:t>
      </w:r>
      <w:r w:rsidR="00D6528A" w:rsidRPr="00B9003C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其中，</w:t>
      </w:r>
      <w:r w:rsidR="00733FF8" w:rsidRPr="00B9003C">
        <w:rPr>
          <w:rFonts w:ascii="仿宋_GB2312" w:eastAsia="仿宋_GB2312" w:hint="eastAsia"/>
          <w:sz w:val="30"/>
          <w:szCs w:val="30"/>
        </w:rPr>
        <w:t>学院管理平台上</w:t>
      </w:r>
      <w:r w:rsidR="00733FF8" w:rsidRPr="00B9003C">
        <w:rPr>
          <w:rFonts w:ascii="仿宋_GB2312" w:eastAsia="仿宋_GB2312"/>
          <w:sz w:val="30"/>
          <w:szCs w:val="30"/>
        </w:rPr>
        <w:t>学籍状态为</w:t>
      </w:r>
      <w:r w:rsidR="00733FF8" w:rsidRPr="00B9003C">
        <w:rPr>
          <w:rFonts w:ascii="仿宋_GB2312" w:eastAsia="仿宋_GB2312"/>
          <w:sz w:val="30"/>
          <w:szCs w:val="30"/>
        </w:rPr>
        <w:t>“</w:t>
      </w:r>
      <w:r w:rsidR="00733FF8" w:rsidRPr="00B9003C">
        <w:rPr>
          <w:rFonts w:ascii="仿宋_GB2312" w:eastAsia="仿宋_GB2312"/>
          <w:sz w:val="30"/>
          <w:szCs w:val="30"/>
        </w:rPr>
        <w:t>在校生</w:t>
      </w:r>
      <w:r w:rsidR="00733FF8" w:rsidRPr="00B9003C">
        <w:rPr>
          <w:rFonts w:ascii="仿宋_GB2312" w:eastAsia="仿宋_GB2312"/>
          <w:sz w:val="30"/>
          <w:szCs w:val="30"/>
        </w:rPr>
        <w:t>”</w:t>
      </w:r>
      <w:r w:rsidR="00733FF8" w:rsidRPr="00B9003C">
        <w:rPr>
          <w:rFonts w:ascii="仿宋_GB2312" w:eastAsia="仿宋_GB2312" w:hint="eastAsia"/>
          <w:sz w:val="30"/>
          <w:szCs w:val="30"/>
        </w:rPr>
        <w:t>、</w:t>
      </w:r>
      <w:r w:rsidR="00733FF8" w:rsidRPr="00B9003C">
        <w:rPr>
          <w:rFonts w:ascii="仿宋_GB2312" w:eastAsia="仿宋_GB2312"/>
          <w:sz w:val="30"/>
          <w:szCs w:val="30"/>
        </w:rPr>
        <w:t>原始学历审核状态为</w:t>
      </w:r>
      <w:r w:rsidR="00733FF8" w:rsidRPr="00B9003C">
        <w:rPr>
          <w:rFonts w:ascii="仿宋_GB2312" w:eastAsia="仿宋_GB2312"/>
          <w:sz w:val="30"/>
          <w:szCs w:val="30"/>
        </w:rPr>
        <w:t>“</w:t>
      </w:r>
      <w:r w:rsidR="00733FF8" w:rsidRPr="00B9003C">
        <w:rPr>
          <w:rFonts w:ascii="仿宋_GB2312" w:eastAsia="仿宋_GB2312"/>
          <w:sz w:val="30"/>
          <w:szCs w:val="30"/>
        </w:rPr>
        <w:t>审核未通过</w:t>
      </w:r>
      <w:r w:rsidR="00733FF8" w:rsidRPr="00B9003C">
        <w:rPr>
          <w:rFonts w:ascii="仿宋_GB2312" w:eastAsia="仿宋_GB2312"/>
          <w:sz w:val="30"/>
          <w:szCs w:val="30"/>
        </w:rPr>
        <w:t>”</w:t>
      </w:r>
      <w:r w:rsidR="00733FF8" w:rsidRPr="00B9003C">
        <w:rPr>
          <w:rFonts w:ascii="仿宋_GB2312" w:eastAsia="仿宋_GB2312" w:hint="eastAsia"/>
          <w:sz w:val="30"/>
          <w:szCs w:val="30"/>
        </w:rPr>
        <w:t>（</w:t>
      </w:r>
      <w:r w:rsidR="00733FF8" w:rsidRPr="00B9003C">
        <w:rPr>
          <w:rFonts w:ascii="仿宋_GB2312" w:eastAsia="仿宋_GB2312"/>
          <w:sz w:val="30"/>
          <w:szCs w:val="30"/>
        </w:rPr>
        <w:t>审核备注为</w:t>
      </w:r>
      <w:r w:rsidR="00733FF8" w:rsidRPr="00B9003C">
        <w:rPr>
          <w:rFonts w:ascii="仿宋_GB2312" w:eastAsia="仿宋_GB2312"/>
          <w:sz w:val="30"/>
          <w:szCs w:val="30"/>
        </w:rPr>
        <w:t>“</w:t>
      </w:r>
      <w:r w:rsidR="00733FF8" w:rsidRPr="00B9003C">
        <w:rPr>
          <w:rFonts w:ascii="仿宋_GB2312" w:eastAsia="仿宋_GB2312"/>
          <w:sz w:val="30"/>
          <w:szCs w:val="30"/>
        </w:rPr>
        <w:t>未采集</w:t>
      </w:r>
      <w:r w:rsidR="00733FF8" w:rsidRPr="00B9003C">
        <w:rPr>
          <w:rFonts w:ascii="仿宋_GB2312" w:eastAsia="仿宋_GB2312" w:hint="eastAsia"/>
          <w:sz w:val="30"/>
          <w:szCs w:val="30"/>
        </w:rPr>
        <w:t>学历证书电子注册图像”或“未通过学信网身份核验”）</w:t>
      </w:r>
      <w:r w:rsidR="00733FF8" w:rsidRPr="00B9003C">
        <w:rPr>
          <w:rFonts w:ascii="仿宋_GB2312" w:eastAsia="仿宋_GB2312"/>
          <w:sz w:val="30"/>
          <w:szCs w:val="30"/>
        </w:rPr>
        <w:t>的</w:t>
      </w:r>
      <w:r w:rsidR="00733FF8" w:rsidRPr="00B9003C">
        <w:rPr>
          <w:rFonts w:ascii="仿宋_GB2312" w:eastAsia="仿宋_GB2312" w:hint="eastAsia"/>
          <w:b/>
          <w:color w:val="00B0F0"/>
          <w:sz w:val="30"/>
          <w:szCs w:val="30"/>
        </w:rPr>
        <w:t>预计毕业生，须在202</w:t>
      </w:r>
      <w:r w:rsidR="00990139">
        <w:rPr>
          <w:rFonts w:ascii="仿宋_GB2312" w:eastAsia="仿宋_GB2312" w:hint="eastAsia"/>
          <w:b/>
          <w:color w:val="00B0F0"/>
          <w:sz w:val="30"/>
          <w:szCs w:val="30"/>
        </w:rPr>
        <w:t>2</w:t>
      </w:r>
      <w:r w:rsidR="00733FF8" w:rsidRPr="00B9003C">
        <w:rPr>
          <w:rFonts w:ascii="仿宋_GB2312" w:eastAsia="仿宋_GB2312" w:hint="eastAsia"/>
          <w:b/>
          <w:color w:val="00B0F0"/>
          <w:sz w:val="30"/>
          <w:szCs w:val="30"/>
        </w:rPr>
        <w:t>年</w:t>
      </w:r>
      <w:r w:rsidR="00990139">
        <w:rPr>
          <w:rFonts w:ascii="仿宋_GB2312" w:eastAsia="仿宋_GB2312" w:hint="eastAsia"/>
          <w:b/>
          <w:color w:val="00B0F0"/>
          <w:sz w:val="30"/>
          <w:szCs w:val="30"/>
        </w:rPr>
        <w:t>6</w:t>
      </w:r>
      <w:r w:rsidR="00733FF8" w:rsidRPr="00B9003C">
        <w:rPr>
          <w:rFonts w:ascii="仿宋_GB2312" w:eastAsia="仿宋_GB2312" w:hint="eastAsia"/>
          <w:b/>
          <w:color w:val="00B0F0"/>
          <w:sz w:val="30"/>
          <w:szCs w:val="30"/>
        </w:rPr>
        <w:t>月</w:t>
      </w:r>
      <w:r w:rsidR="00990139">
        <w:rPr>
          <w:rFonts w:ascii="仿宋_GB2312" w:eastAsia="仿宋_GB2312" w:hint="eastAsia"/>
          <w:b/>
          <w:color w:val="00B0F0"/>
          <w:sz w:val="30"/>
          <w:szCs w:val="30"/>
        </w:rPr>
        <w:t>1</w:t>
      </w:r>
      <w:r w:rsidR="00CD5EB6">
        <w:rPr>
          <w:rFonts w:ascii="仿宋_GB2312" w:eastAsia="仿宋_GB2312" w:hint="eastAsia"/>
          <w:b/>
          <w:color w:val="00B0F0"/>
          <w:sz w:val="30"/>
          <w:szCs w:val="30"/>
        </w:rPr>
        <w:t>0</w:t>
      </w:r>
      <w:r w:rsidR="00733FF8" w:rsidRPr="00B9003C">
        <w:rPr>
          <w:rFonts w:ascii="仿宋_GB2312" w:eastAsia="仿宋_GB2312" w:hint="eastAsia"/>
          <w:b/>
          <w:color w:val="00B0F0"/>
          <w:sz w:val="30"/>
          <w:szCs w:val="30"/>
        </w:rPr>
        <w:t>日前完成采集与校对。</w:t>
      </w:r>
    </w:p>
    <w:p w:rsidR="003238BC" w:rsidRPr="00B9003C" w:rsidRDefault="00733FF8" w:rsidP="00B9003C">
      <w:pPr>
        <w:widowControl/>
        <w:shd w:val="clear" w:color="auto" w:fill="FFFFFF"/>
        <w:spacing w:line="390" w:lineRule="atLeast"/>
        <w:ind w:firstLineChars="200" w:firstLine="602"/>
        <w:jc w:val="left"/>
        <w:outlineLvl w:val="1"/>
        <w:rPr>
          <w:rFonts w:ascii="仿宋_GB2312" w:eastAsia="仿宋_GB2312"/>
          <w:b/>
          <w:sz w:val="30"/>
          <w:szCs w:val="30"/>
        </w:rPr>
      </w:pPr>
      <w:r w:rsidRPr="00B9003C">
        <w:rPr>
          <w:rFonts w:ascii="仿宋_GB2312" w:eastAsia="仿宋_GB2312" w:hint="eastAsia"/>
          <w:b/>
          <w:sz w:val="30"/>
          <w:szCs w:val="30"/>
        </w:rPr>
        <w:t>二、</w:t>
      </w:r>
      <w:r w:rsidR="003238BC" w:rsidRPr="00B9003C">
        <w:rPr>
          <w:rFonts w:ascii="仿宋_GB2312" w:eastAsia="仿宋_GB2312" w:hint="eastAsia"/>
          <w:b/>
          <w:sz w:val="30"/>
          <w:szCs w:val="30"/>
        </w:rPr>
        <w:t>采集费用</w:t>
      </w:r>
    </w:p>
    <w:p w:rsidR="003238BC" w:rsidRPr="00B9003C" w:rsidRDefault="00B9003C" w:rsidP="007D1898">
      <w:pPr>
        <w:widowControl/>
        <w:shd w:val="clear" w:color="auto" w:fill="FFFFFF"/>
        <w:spacing w:line="390" w:lineRule="atLeast"/>
        <w:ind w:firstLineChars="236" w:firstLine="708"/>
        <w:jc w:val="left"/>
        <w:outlineLvl w:val="1"/>
        <w:rPr>
          <w:rFonts w:ascii="仿宋_GB2312" w:eastAsia="仿宋_GB2312"/>
          <w:sz w:val="30"/>
          <w:szCs w:val="30"/>
        </w:rPr>
      </w:pPr>
      <w:r w:rsidRPr="00B9003C">
        <w:rPr>
          <w:rFonts w:ascii="仿宋_GB2312" w:eastAsia="仿宋_GB2312" w:hint="eastAsia"/>
          <w:sz w:val="30"/>
          <w:szCs w:val="30"/>
        </w:rPr>
        <w:t>电子图片采集费用</w:t>
      </w:r>
      <w:r w:rsidR="003238BC" w:rsidRPr="00B9003C">
        <w:rPr>
          <w:rFonts w:ascii="仿宋_GB2312" w:eastAsia="仿宋_GB2312" w:hint="eastAsia"/>
          <w:sz w:val="30"/>
          <w:szCs w:val="30"/>
        </w:rPr>
        <w:t>15元/人·次</w:t>
      </w:r>
      <w:r w:rsidR="00D6528A" w:rsidRPr="00B9003C">
        <w:rPr>
          <w:rFonts w:ascii="仿宋_GB2312" w:eastAsia="仿宋_GB2312" w:hint="eastAsia"/>
          <w:sz w:val="30"/>
          <w:szCs w:val="30"/>
        </w:rPr>
        <w:t>由</w:t>
      </w:r>
      <w:r w:rsidR="003238BC" w:rsidRPr="00B9003C">
        <w:rPr>
          <w:rFonts w:ascii="仿宋_GB2312" w:eastAsia="仿宋_GB2312" w:hint="eastAsia"/>
          <w:sz w:val="30"/>
          <w:szCs w:val="30"/>
        </w:rPr>
        <w:t>学生自理。</w:t>
      </w:r>
      <w:r w:rsidR="00511A2A" w:rsidRPr="00B9003C">
        <w:rPr>
          <w:rFonts w:ascii="仿宋_GB2312" w:eastAsia="仿宋_GB2312" w:hint="eastAsia"/>
          <w:sz w:val="30"/>
          <w:szCs w:val="30"/>
        </w:rPr>
        <w:t>学生个人</w:t>
      </w:r>
      <w:r w:rsidR="003238BC" w:rsidRPr="00B9003C">
        <w:rPr>
          <w:rFonts w:ascii="仿宋_GB2312" w:eastAsia="仿宋_GB2312" w:hint="eastAsia"/>
          <w:sz w:val="30"/>
          <w:szCs w:val="30"/>
        </w:rPr>
        <w:t>如需纸质冲洗照片及快递业务，则根据采集平台要求另付费用。</w:t>
      </w:r>
    </w:p>
    <w:p w:rsidR="003238BC" w:rsidRPr="00B9003C" w:rsidRDefault="00733FF8" w:rsidP="00B9003C">
      <w:pPr>
        <w:widowControl/>
        <w:shd w:val="clear" w:color="auto" w:fill="FFFFFF"/>
        <w:spacing w:line="390" w:lineRule="atLeast"/>
        <w:ind w:firstLineChars="200" w:firstLine="602"/>
        <w:jc w:val="left"/>
        <w:outlineLvl w:val="1"/>
        <w:rPr>
          <w:rFonts w:ascii="仿宋_GB2312" w:eastAsia="仿宋_GB2312"/>
          <w:b/>
          <w:sz w:val="30"/>
          <w:szCs w:val="30"/>
        </w:rPr>
      </w:pPr>
      <w:r w:rsidRPr="00B9003C">
        <w:rPr>
          <w:rFonts w:ascii="仿宋_GB2312" w:eastAsia="仿宋_GB2312" w:hint="eastAsia"/>
          <w:b/>
          <w:sz w:val="30"/>
          <w:szCs w:val="30"/>
        </w:rPr>
        <w:t>三、</w:t>
      </w:r>
      <w:r w:rsidR="003238BC" w:rsidRPr="00B9003C">
        <w:rPr>
          <w:rFonts w:ascii="仿宋_GB2312" w:eastAsia="仿宋_GB2312" w:hint="eastAsia"/>
          <w:b/>
          <w:sz w:val="30"/>
          <w:szCs w:val="30"/>
        </w:rPr>
        <w:t>采集流程</w:t>
      </w:r>
    </w:p>
    <w:p w:rsidR="00511A2A" w:rsidRPr="00B9003C" w:rsidRDefault="00511A2A" w:rsidP="003238BC">
      <w:pPr>
        <w:widowControl/>
        <w:shd w:val="clear" w:color="auto" w:fill="FFFFFF"/>
        <w:spacing w:line="390" w:lineRule="atLeast"/>
        <w:ind w:firstLine="560"/>
        <w:jc w:val="left"/>
        <w:outlineLvl w:val="1"/>
        <w:rPr>
          <w:rFonts w:ascii="仿宋_GB2312" w:eastAsia="仿宋_GB2312"/>
          <w:sz w:val="30"/>
          <w:szCs w:val="30"/>
        </w:rPr>
      </w:pPr>
      <w:r w:rsidRPr="00B9003C">
        <w:rPr>
          <w:rFonts w:ascii="仿宋_GB2312" w:eastAsia="仿宋_GB2312" w:hint="eastAsia"/>
          <w:sz w:val="30"/>
          <w:szCs w:val="30"/>
        </w:rPr>
        <w:t>1.</w:t>
      </w:r>
      <w:r w:rsidRPr="00511A2A">
        <w:rPr>
          <w:rFonts w:ascii="仿宋_GB2312" w:eastAsia="仿宋_GB2312" w:hint="eastAsia"/>
          <w:sz w:val="30"/>
          <w:szCs w:val="30"/>
        </w:rPr>
        <w:t xml:space="preserve"> 采集平台一个身份证号绑定一个微信号，仅支持采集上传一</w:t>
      </w:r>
      <w:r w:rsidR="00733FF8">
        <w:rPr>
          <w:rFonts w:ascii="仿宋_GB2312" w:eastAsia="仿宋_GB2312" w:hint="eastAsia"/>
          <w:sz w:val="30"/>
          <w:szCs w:val="30"/>
        </w:rPr>
        <w:t>次。采集过程中照片未上传</w:t>
      </w:r>
      <w:proofErr w:type="gramStart"/>
      <w:r w:rsidR="00733FF8">
        <w:rPr>
          <w:rFonts w:ascii="仿宋_GB2312" w:eastAsia="仿宋_GB2312" w:hint="eastAsia"/>
          <w:sz w:val="30"/>
          <w:szCs w:val="30"/>
        </w:rPr>
        <w:t>学信网之前</w:t>
      </w:r>
      <w:proofErr w:type="gramEnd"/>
      <w:r w:rsidR="00733FF8">
        <w:rPr>
          <w:rFonts w:ascii="仿宋_GB2312" w:eastAsia="仿宋_GB2312" w:hint="eastAsia"/>
          <w:sz w:val="30"/>
          <w:szCs w:val="30"/>
        </w:rPr>
        <w:t>，可无限次拍摄，直至满意为止。</w:t>
      </w:r>
      <w:r w:rsidR="00733FF8" w:rsidRPr="00B9003C">
        <w:rPr>
          <w:rFonts w:ascii="仿宋_GB2312" w:eastAsia="仿宋_GB2312" w:hint="eastAsia"/>
          <w:sz w:val="30"/>
          <w:szCs w:val="30"/>
        </w:rPr>
        <w:t>友情提醒各位学生</w:t>
      </w:r>
      <w:r w:rsidR="00B9003C">
        <w:rPr>
          <w:rFonts w:ascii="仿宋_GB2312" w:eastAsia="仿宋_GB2312" w:hint="eastAsia"/>
          <w:sz w:val="30"/>
          <w:szCs w:val="30"/>
        </w:rPr>
        <w:t>素颜拍照，</w:t>
      </w:r>
      <w:r w:rsidR="00733FF8" w:rsidRPr="00B9003C">
        <w:rPr>
          <w:rFonts w:ascii="仿宋_GB2312" w:eastAsia="仿宋_GB2312" w:hint="eastAsia"/>
          <w:sz w:val="30"/>
          <w:szCs w:val="30"/>
        </w:rPr>
        <w:t>上传的</w:t>
      </w:r>
      <w:r w:rsidR="00923DFB" w:rsidRPr="00B9003C">
        <w:rPr>
          <w:rFonts w:ascii="仿宋_GB2312" w:eastAsia="仿宋_GB2312" w:hint="eastAsia"/>
          <w:sz w:val="30"/>
          <w:szCs w:val="30"/>
        </w:rPr>
        <w:t>电子照片</w:t>
      </w:r>
      <w:r w:rsidR="00733FF8" w:rsidRPr="00B9003C">
        <w:rPr>
          <w:rFonts w:ascii="仿宋_GB2312" w:eastAsia="仿宋_GB2312" w:hint="eastAsia"/>
          <w:sz w:val="30"/>
          <w:szCs w:val="30"/>
        </w:rPr>
        <w:t>切忌过度美颜或修图，</w:t>
      </w:r>
      <w:r w:rsidR="00733FF8" w:rsidRPr="00B9003C">
        <w:rPr>
          <w:rFonts w:ascii="仿宋_GB2312" w:eastAsia="仿宋_GB2312" w:hint="eastAsia"/>
          <w:sz w:val="30"/>
          <w:szCs w:val="30"/>
        </w:rPr>
        <w:lastRenderedPageBreak/>
        <w:t>建议使用手机后置摄像头拍摄。</w:t>
      </w:r>
      <w:r w:rsidRPr="00511A2A">
        <w:rPr>
          <w:rFonts w:ascii="仿宋_GB2312" w:eastAsia="仿宋_GB2312" w:hint="eastAsia"/>
          <w:sz w:val="30"/>
          <w:szCs w:val="30"/>
        </w:rPr>
        <w:t>照片采集成功进</w:t>
      </w:r>
      <w:proofErr w:type="gramStart"/>
      <w:r w:rsidRPr="00511A2A">
        <w:rPr>
          <w:rFonts w:ascii="仿宋_GB2312" w:eastAsia="仿宋_GB2312" w:hint="eastAsia"/>
          <w:sz w:val="30"/>
          <w:szCs w:val="30"/>
        </w:rPr>
        <w:t>入学信网</w:t>
      </w:r>
      <w:proofErr w:type="gramEnd"/>
      <w:r w:rsidRPr="00511A2A">
        <w:rPr>
          <w:rFonts w:ascii="仿宋_GB2312" w:eastAsia="仿宋_GB2312" w:hint="eastAsia"/>
          <w:sz w:val="30"/>
          <w:szCs w:val="30"/>
        </w:rPr>
        <w:t>后，系统不再支持学生随意替换。</w:t>
      </w:r>
    </w:p>
    <w:p w:rsidR="00D6528A" w:rsidRPr="00B9003C" w:rsidRDefault="003238BC" w:rsidP="00511A2A">
      <w:pPr>
        <w:autoSpaceDE w:val="0"/>
        <w:autoSpaceDN w:val="0"/>
        <w:adjustRightInd w:val="0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B9003C">
        <w:rPr>
          <w:rFonts w:ascii="仿宋_GB2312" w:eastAsia="仿宋_GB2312" w:hint="eastAsia"/>
          <w:sz w:val="30"/>
          <w:szCs w:val="30"/>
        </w:rPr>
        <w:t>2</w:t>
      </w:r>
      <w:r w:rsidR="00511A2A" w:rsidRPr="00B9003C">
        <w:rPr>
          <w:rFonts w:ascii="仿宋_GB2312" w:eastAsia="仿宋_GB2312" w:hint="eastAsia"/>
          <w:sz w:val="30"/>
          <w:szCs w:val="30"/>
        </w:rPr>
        <w:t>．</w:t>
      </w:r>
      <w:r w:rsidRPr="00B9003C">
        <w:rPr>
          <w:rFonts w:ascii="仿宋_GB2312" w:eastAsia="仿宋_GB2312" w:hint="eastAsia"/>
          <w:sz w:val="30"/>
          <w:szCs w:val="30"/>
        </w:rPr>
        <w:t>学生使用</w:t>
      </w:r>
      <w:proofErr w:type="gramStart"/>
      <w:r w:rsidRPr="00B9003C">
        <w:rPr>
          <w:rFonts w:ascii="仿宋_GB2312" w:eastAsia="仿宋_GB2312" w:hint="eastAsia"/>
          <w:sz w:val="30"/>
          <w:szCs w:val="30"/>
        </w:rPr>
        <w:t>手机微信扫描</w:t>
      </w:r>
      <w:proofErr w:type="gramEnd"/>
      <w:r w:rsidR="00511A2A" w:rsidRPr="00B9003C">
        <w:rPr>
          <w:rFonts w:ascii="仿宋_GB2312" w:eastAsia="仿宋_GB2312" w:hint="eastAsia"/>
          <w:sz w:val="30"/>
          <w:szCs w:val="30"/>
        </w:rPr>
        <w:t>以下</w:t>
      </w:r>
      <w:r w:rsidRPr="00B9003C">
        <w:rPr>
          <w:rFonts w:ascii="仿宋_GB2312" w:eastAsia="仿宋_GB2312" w:hint="eastAsia"/>
          <w:sz w:val="30"/>
          <w:szCs w:val="30"/>
        </w:rPr>
        <w:t>二维码，</w:t>
      </w:r>
      <w:r w:rsidR="00511A2A" w:rsidRPr="00B9003C">
        <w:rPr>
          <w:rFonts w:ascii="仿宋_GB2312" w:eastAsia="仿宋_GB2312" w:hint="eastAsia"/>
          <w:sz w:val="30"/>
          <w:szCs w:val="30"/>
        </w:rPr>
        <w:t>点击“授权”，</w:t>
      </w:r>
      <w:r w:rsidRPr="00B9003C">
        <w:rPr>
          <w:rFonts w:ascii="仿宋_GB2312" w:eastAsia="仿宋_GB2312" w:hint="eastAsia"/>
          <w:sz w:val="30"/>
          <w:szCs w:val="30"/>
        </w:rPr>
        <w:t>即刻开启照片采集服务。</w:t>
      </w:r>
      <w:r w:rsidR="00D6528A" w:rsidRPr="00B9003C">
        <w:rPr>
          <w:rFonts w:ascii="仿宋_GB2312" w:eastAsia="仿宋_GB2312" w:hint="eastAsia"/>
          <w:sz w:val="30"/>
          <w:szCs w:val="30"/>
        </w:rPr>
        <w:t>证件信息不支持修改，请务必填写正确。</w:t>
      </w:r>
    </w:p>
    <w:p w:rsidR="00511A2A" w:rsidRPr="00B9003C" w:rsidRDefault="00D6528A" w:rsidP="00B9003C">
      <w:pPr>
        <w:autoSpaceDE w:val="0"/>
        <w:autoSpaceDN w:val="0"/>
        <w:adjustRightInd w:val="0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B9003C">
        <w:rPr>
          <w:rFonts w:ascii="仿宋_GB2312" w:eastAsia="仿宋_GB2312" w:hint="eastAsia"/>
          <w:sz w:val="30"/>
          <w:szCs w:val="30"/>
        </w:rPr>
        <w:t>采集流程：</w:t>
      </w:r>
      <w:r w:rsidR="003238BC" w:rsidRPr="00B9003C">
        <w:rPr>
          <w:rFonts w:ascii="仿宋_GB2312" w:eastAsia="仿宋_GB2312" w:hint="eastAsia"/>
          <w:sz w:val="30"/>
          <w:szCs w:val="30"/>
        </w:rPr>
        <w:t>身份核验&gt;</w:t>
      </w:r>
      <w:r w:rsidRPr="00B9003C">
        <w:rPr>
          <w:rFonts w:ascii="仿宋_GB2312" w:eastAsia="仿宋_GB2312" w:hint="eastAsia"/>
          <w:sz w:val="30"/>
          <w:szCs w:val="30"/>
        </w:rPr>
        <w:t>&gt;</w:t>
      </w:r>
      <w:r w:rsidR="003238BC" w:rsidRPr="00B9003C">
        <w:rPr>
          <w:rFonts w:ascii="仿宋_GB2312" w:eastAsia="仿宋_GB2312" w:hint="eastAsia"/>
          <w:sz w:val="30"/>
          <w:szCs w:val="30"/>
        </w:rPr>
        <w:t>关联学籍&gt;</w:t>
      </w:r>
      <w:r w:rsidRPr="00B9003C">
        <w:rPr>
          <w:rFonts w:ascii="仿宋_GB2312" w:eastAsia="仿宋_GB2312" w:hint="eastAsia"/>
          <w:sz w:val="30"/>
          <w:szCs w:val="30"/>
        </w:rPr>
        <w:t>&gt;</w:t>
      </w:r>
      <w:r w:rsidR="003238BC" w:rsidRPr="00B9003C">
        <w:rPr>
          <w:rFonts w:ascii="仿宋_GB2312" w:eastAsia="仿宋_GB2312" w:hint="eastAsia"/>
          <w:sz w:val="30"/>
          <w:szCs w:val="30"/>
        </w:rPr>
        <w:t>拍照&gt;</w:t>
      </w:r>
      <w:r w:rsidRPr="00B9003C">
        <w:rPr>
          <w:rFonts w:ascii="仿宋_GB2312" w:eastAsia="仿宋_GB2312" w:hint="eastAsia"/>
          <w:sz w:val="30"/>
          <w:szCs w:val="30"/>
        </w:rPr>
        <w:t>&gt;</w:t>
      </w:r>
      <w:r w:rsidR="003238BC" w:rsidRPr="00B9003C">
        <w:rPr>
          <w:rFonts w:ascii="仿宋_GB2312" w:eastAsia="仿宋_GB2312" w:hint="eastAsia"/>
          <w:sz w:val="30"/>
          <w:szCs w:val="30"/>
        </w:rPr>
        <w:t>照片标准</w:t>
      </w:r>
      <w:r w:rsidRPr="00B9003C">
        <w:rPr>
          <w:rFonts w:ascii="仿宋_GB2312" w:eastAsia="仿宋_GB2312" w:hint="eastAsia"/>
          <w:sz w:val="30"/>
          <w:szCs w:val="30"/>
        </w:rPr>
        <w:t>化</w:t>
      </w:r>
      <w:r w:rsidR="003238BC" w:rsidRPr="00B9003C">
        <w:rPr>
          <w:rFonts w:ascii="仿宋_GB2312" w:eastAsia="仿宋_GB2312" w:hint="eastAsia"/>
          <w:sz w:val="30"/>
          <w:szCs w:val="30"/>
        </w:rPr>
        <w:t>&gt;</w:t>
      </w:r>
      <w:r w:rsidRPr="00B9003C">
        <w:rPr>
          <w:rFonts w:ascii="仿宋_GB2312" w:eastAsia="仿宋_GB2312" w:hint="eastAsia"/>
          <w:sz w:val="30"/>
          <w:szCs w:val="30"/>
        </w:rPr>
        <w:t>&gt;</w:t>
      </w:r>
      <w:r w:rsidR="003238BC" w:rsidRPr="00B9003C">
        <w:rPr>
          <w:rFonts w:ascii="仿宋_GB2312" w:eastAsia="仿宋_GB2312" w:hint="eastAsia"/>
          <w:sz w:val="30"/>
          <w:szCs w:val="30"/>
        </w:rPr>
        <w:t>照片上传</w:t>
      </w:r>
      <w:r w:rsidR="00511A2A" w:rsidRPr="00B9003C">
        <w:rPr>
          <w:rFonts w:ascii="仿宋_GB2312" w:eastAsia="仿宋_GB2312" w:hint="eastAsia"/>
          <w:sz w:val="30"/>
          <w:szCs w:val="30"/>
        </w:rPr>
        <w:t>。</w:t>
      </w:r>
      <w:r w:rsidRPr="00B9003C">
        <w:rPr>
          <w:rFonts w:ascii="仿宋_GB2312" w:eastAsia="仿宋_GB2312" w:hint="eastAsia"/>
          <w:sz w:val="30"/>
          <w:szCs w:val="30"/>
        </w:rPr>
        <w:t xml:space="preserve"> </w:t>
      </w:r>
    </w:p>
    <w:p w:rsidR="00511A2A" w:rsidRPr="00B9003C" w:rsidRDefault="00511A2A" w:rsidP="00511A2A">
      <w:pPr>
        <w:autoSpaceDE w:val="0"/>
        <w:autoSpaceDN w:val="0"/>
        <w:adjustRightInd w:val="0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511A2A"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 wp14:anchorId="71CD8189" wp14:editId="73EF6605">
            <wp:extent cx="2600325" cy="3335199"/>
            <wp:effectExtent l="0" t="0" r="0" b="0"/>
            <wp:docPr id="2" name="图片 2" descr="d:\Documents\Tencent Files\270725309\Image\C2C\131466FC5E31CD8DB034A8F0C6F93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Tencent Files\270725309\Image\C2C\131466FC5E31CD8DB034A8F0C6F9386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21" cy="333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D0" w:rsidRPr="00B9003C" w:rsidRDefault="006878D0" w:rsidP="00B9003C">
      <w:pPr>
        <w:widowControl/>
        <w:shd w:val="clear" w:color="auto" w:fill="FFFFFF"/>
        <w:spacing w:line="390" w:lineRule="atLeast"/>
        <w:ind w:firstLineChars="200" w:firstLine="602"/>
        <w:jc w:val="left"/>
        <w:outlineLvl w:val="1"/>
        <w:rPr>
          <w:rFonts w:ascii="仿宋_GB2312" w:eastAsia="仿宋_GB2312"/>
          <w:b/>
          <w:sz w:val="30"/>
          <w:szCs w:val="30"/>
        </w:rPr>
      </w:pPr>
      <w:r w:rsidRPr="00B9003C">
        <w:rPr>
          <w:rFonts w:ascii="仿宋_GB2312" w:eastAsia="仿宋_GB2312" w:hint="eastAsia"/>
          <w:b/>
          <w:sz w:val="30"/>
          <w:szCs w:val="30"/>
        </w:rPr>
        <w:t>二、学历证书电子注册图像校对</w:t>
      </w:r>
      <w:r w:rsidR="00923DFB" w:rsidRPr="00B9003C">
        <w:rPr>
          <w:rFonts w:ascii="仿宋_GB2312" w:eastAsia="仿宋_GB2312" w:hint="eastAsia"/>
          <w:b/>
          <w:sz w:val="30"/>
          <w:szCs w:val="30"/>
        </w:rPr>
        <w:t>与身份核验</w:t>
      </w:r>
    </w:p>
    <w:p w:rsidR="00923DFB" w:rsidRDefault="006878D0" w:rsidP="006878D0">
      <w:pPr>
        <w:shd w:val="clear" w:color="auto" w:fill="FFFFFF"/>
        <w:adjustRightInd w:val="0"/>
        <w:spacing w:line="480" w:lineRule="auto"/>
        <w:ind w:firstLine="482"/>
        <w:rPr>
          <w:rFonts w:ascii="仿宋_GB2312" w:eastAsia="仿宋_GB2312"/>
          <w:sz w:val="30"/>
          <w:szCs w:val="30"/>
        </w:rPr>
      </w:pPr>
      <w:r w:rsidRPr="00C9683C">
        <w:rPr>
          <w:rFonts w:ascii="仿宋_GB2312" w:eastAsia="仿宋_GB2312" w:hint="eastAsia"/>
          <w:sz w:val="30"/>
          <w:szCs w:val="30"/>
        </w:rPr>
        <w:t>学习中心</w:t>
      </w:r>
      <w:r>
        <w:rPr>
          <w:rFonts w:ascii="仿宋_GB2312" w:eastAsia="仿宋_GB2312" w:hint="eastAsia"/>
          <w:sz w:val="30"/>
          <w:szCs w:val="30"/>
        </w:rPr>
        <w:t>应</w:t>
      </w:r>
      <w:r w:rsidRPr="00C9683C">
        <w:rPr>
          <w:rFonts w:ascii="仿宋_GB2312" w:eastAsia="仿宋_GB2312" w:hint="eastAsia"/>
          <w:sz w:val="30"/>
          <w:szCs w:val="30"/>
        </w:rPr>
        <w:t>督促学生及时登录</w:t>
      </w:r>
      <w:r>
        <w:rPr>
          <w:rFonts w:ascii="仿宋_GB2312" w:eastAsia="仿宋_GB2312" w:hint="eastAsia"/>
          <w:sz w:val="30"/>
          <w:szCs w:val="30"/>
        </w:rPr>
        <w:t>教育部</w:t>
      </w:r>
      <w:proofErr w:type="gramStart"/>
      <w:r>
        <w:rPr>
          <w:rFonts w:ascii="仿宋_GB2312" w:eastAsia="仿宋_GB2312" w:hint="eastAsia"/>
          <w:sz w:val="30"/>
          <w:szCs w:val="30"/>
        </w:rPr>
        <w:t>学信网的</w:t>
      </w:r>
      <w:proofErr w:type="gramEnd"/>
      <w:r>
        <w:rPr>
          <w:rFonts w:ascii="仿宋_GB2312" w:eastAsia="仿宋_GB2312" w:hint="eastAsia"/>
          <w:sz w:val="30"/>
          <w:szCs w:val="30"/>
        </w:rPr>
        <w:t>“</w:t>
      </w:r>
      <w:hyperlink r:id="rId8" w:history="1">
        <w:r w:rsidRPr="00B9003C">
          <w:rPr>
            <w:rFonts w:ascii="仿宋_GB2312" w:eastAsia="仿宋_GB2312" w:hint="eastAsia"/>
            <w:sz w:val="30"/>
            <w:szCs w:val="30"/>
          </w:rPr>
          <w:t>学信档案</w:t>
        </w:r>
      </w:hyperlink>
      <w:r>
        <w:rPr>
          <w:rFonts w:ascii="仿宋_GB2312" w:eastAsia="仿宋_GB2312" w:hint="eastAsia"/>
          <w:sz w:val="30"/>
          <w:szCs w:val="30"/>
        </w:rPr>
        <w:t>”页面，注册并登录本人的学信</w:t>
      </w:r>
      <w:proofErr w:type="gramStart"/>
      <w:r>
        <w:rPr>
          <w:rFonts w:ascii="仿宋_GB2312" w:eastAsia="仿宋_GB2312" w:hint="eastAsia"/>
          <w:sz w:val="30"/>
          <w:szCs w:val="30"/>
        </w:rPr>
        <w:t>帐号</w:t>
      </w:r>
      <w:proofErr w:type="gramEnd"/>
      <w:r>
        <w:rPr>
          <w:rFonts w:ascii="仿宋_GB2312" w:eastAsia="仿宋_GB2312" w:hint="eastAsia"/>
          <w:sz w:val="30"/>
          <w:szCs w:val="30"/>
        </w:rPr>
        <w:t>，</w:t>
      </w:r>
      <w:r w:rsidR="00733FF8">
        <w:rPr>
          <w:rFonts w:ascii="仿宋_GB2312" w:eastAsia="仿宋_GB2312" w:hint="eastAsia"/>
          <w:sz w:val="30"/>
          <w:szCs w:val="30"/>
        </w:rPr>
        <w:t>及时</w:t>
      </w:r>
      <w:r w:rsidR="00EC3D26">
        <w:rPr>
          <w:rFonts w:ascii="仿宋_GB2312" w:eastAsia="仿宋_GB2312" w:hint="eastAsia"/>
          <w:sz w:val="30"/>
          <w:szCs w:val="30"/>
        </w:rPr>
        <w:t>校对</w:t>
      </w:r>
      <w:r w:rsidR="00923DFB">
        <w:rPr>
          <w:rFonts w:ascii="仿宋_GB2312" w:eastAsia="仿宋_GB2312" w:hint="eastAsia"/>
          <w:sz w:val="30"/>
          <w:szCs w:val="30"/>
        </w:rPr>
        <w:t>学历照片</w:t>
      </w:r>
      <w:r>
        <w:rPr>
          <w:rFonts w:ascii="仿宋_GB2312" w:eastAsia="仿宋_GB2312" w:hint="eastAsia"/>
          <w:sz w:val="30"/>
          <w:szCs w:val="30"/>
        </w:rPr>
        <w:t>及学籍信息，</w:t>
      </w:r>
      <w:r w:rsidRPr="00C9683C">
        <w:rPr>
          <w:rFonts w:ascii="仿宋_GB2312" w:eastAsia="仿宋_GB2312" w:hint="eastAsia"/>
          <w:sz w:val="30"/>
          <w:szCs w:val="30"/>
        </w:rPr>
        <w:t>核实所采集</w:t>
      </w:r>
      <w:r w:rsidR="00EC3D26">
        <w:rPr>
          <w:rFonts w:ascii="仿宋_GB2312" w:eastAsia="仿宋_GB2312" w:hint="eastAsia"/>
          <w:sz w:val="30"/>
          <w:szCs w:val="30"/>
        </w:rPr>
        <w:t>的</w:t>
      </w:r>
      <w:r w:rsidRPr="00C9683C">
        <w:rPr>
          <w:rFonts w:ascii="仿宋_GB2312" w:eastAsia="仿宋_GB2312" w:hint="eastAsia"/>
          <w:sz w:val="30"/>
          <w:szCs w:val="30"/>
        </w:rPr>
        <w:t>电子图像是否正确关联学籍</w:t>
      </w:r>
      <w:r w:rsidR="00923DFB">
        <w:rPr>
          <w:rFonts w:ascii="仿宋_GB2312" w:eastAsia="仿宋_GB2312" w:hint="eastAsia"/>
          <w:sz w:val="30"/>
          <w:szCs w:val="30"/>
        </w:rPr>
        <w:t>。</w:t>
      </w:r>
      <w:r w:rsidR="00B9003C" w:rsidRPr="00C9683C">
        <w:rPr>
          <w:rFonts w:ascii="仿宋_GB2312" w:eastAsia="仿宋_GB2312" w:hint="eastAsia"/>
          <w:sz w:val="30"/>
          <w:szCs w:val="30"/>
        </w:rPr>
        <w:t>学信档案不能重复注册</w:t>
      </w:r>
      <w:r w:rsidR="00B9003C">
        <w:rPr>
          <w:rFonts w:ascii="仿宋_GB2312" w:eastAsia="仿宋_GB2312" w:hint="eastAsia"/>
          <w:sz w:val="30"/>
          <w:szCs w:val="30"/>
        </w:rPr>
        <w:t>，提醒</w:t>
      </w:r>
      <w:r w:rsidR="00B9003C" w:rsidRPr="00C9683C">
        <w:rPr>
          <w:rFonts w:ascii="仿宋_GB2312" w:eastAsia="仿宋_GB2312" w:hint="eastAsia"/>
          <w:sz w:val="30"/>
          <w:szCs w:val="30"/>
        </w:rPr>
        <w:t>学生</w:t>
      </w:r>
      <w:r w:rsidR="00EC3D26">
        <w:rPr>
          <w:rFonts w:ascii="仿宋_GB2312" w:eastAsia="仿宋_GB2312" w:hint="eastAsia"/>
          <w:sz w:val="30"/>
          <w:szCs w:val="30"/>
        </w:rPr>
        <w:t>在</w:t>
      </w:r>
      <w:proofErr w:type="gramStart"/>
      <w:r w:rsidR="00B9003C" w:rsidRPr="00C9683C">
        <w:rPr>
          <w:rFonts w:ascii="仿宋_GB2312" w:eastAsia="仿宋_GB2312" w:hint="eastAsia"/>
          <w:sz w:val="30"/>
          <w:szCs w:val="30"/>
        </w:rPr>
        <w:t>注册</w:t>
      </w:r>
      <w:r w:rsidR="00B9003C">
        <w:rPr>
          <w:rFonts w:ascii="仿宋_GB2312" w:eastAsia="仿宋_GB2312" w:hint="eastAsia"/>
          <w:sz w:val="30"/>
          <w:szCs w:val="30"/>
        </w:rPr>
        <w:t>学</w:t>
      </w:r>
      <w:proofErr w:type="gramEnd"/>
      <w:r w:rsidR="00B9003C">
        <w:rPr>
          <w:rFonts w:ascii="仿宋_GB2312" w:eastAsia="仿宋_GB2312" w:hint="eastAsia"/>
          <w:sz w:val="30"/>
          <w:szCs w:val="30"/>
        </w:rPr>
        <w:t>信</w:t>
      </w:r>
      <w:r w:rsidR="00B9003C" w:rsidRPr="00C9683C">
        <w:rPr>
          <w:rFonts w:ascii="仿宋_GB2312" w:eastAsia="仿宋_GB2312" w:hint="eastAsia"/>
          <w:sz w:val="30"/>
          <w:szCs w:val="30"/>
        </w:rPr>
        <w:t>账号</w:t>
      </w:r>
      <w:r w:rsidR="00B9003C">
        <w:rPr>
          <w:rFonts w:ascii="仿宋_GB2312" w:eastAsia="仿宋_GB2312" w:hint="eastAsia"/>
          <w:sz w:val="30"/>
          <w:szCs w:val="30"/>
        </w:rPr>
        <w:t>时应</w:t>
      </w:r>
      <w:r w:rsidR="00B9003C" w:rsidRPr="00C9683C">
        <w:rPr>
          <w:rFonts w:ascii="仿宋_GB2312" w:eastAsia="仿宋_GB2312" w:hint="eastAsia"/>
          <w:sz w:val="30"/>
          <w:szCs w:val="30"/>
        </w:rPr>
        <w:t>确保</w:t>
      </w:r>
      <w:r w:rsidR="00B9003C">
        <w:rPr>
          <w:rFonts w:ascii="仿宋_GB2312" w:eastAsia="仿宋_GB2312" w:hint="eastAsia"/>
          <w:sz w:val="30"/>
          <w:szCs w:val="30"/>
        </w:rPr>
        <w:t>所</w:t>
      </w:r>
      <w:r w:rsidR="00B9003C" w:rsidRPr="00C9683C">
        <w:rPr>
          <w:rFonts w:ascii="仿宋_GB2312" w:eastAsia="仿宋_GB2312" w:hint="eastAsia"/>
          <w:sz w:val="30"/>
          <w:szCs w:val="30"/>
        </w:rPr>
        <w:t>填写的邮箱、手机号有效</w:t>
      </w:r>
      <w:r w:rsidR="00B9003C">
        <w:rPr>
          <w:rFonts w:ascii="仿宋_GB2312" w:eastAsia="仿宋_GB2312" w:hint="eastAsia"/>
          <w:sz w:val="30"/>
          <w:szCs w:val="30"/>
        </w:rPr>
        <w:t>，并妥善保管好</w:t>
      </w:r>
      <w:proofErr w:type="gramStart"/>
      <w:r w:rsidR="00B9003C">
        <w:rPr>
          <w:rFonts w:ascii="仿宋_GB2312" w:eastAsia="仿宋_GB2312" w:hint="eastAsia"/>
          <w:sz w:val="30"/>
          <w:szCs w:val="30"/>
        </w:rPr>
        <w:t>帐号</w:t>
      </w:r>
      <w:proofErr w:type="gramEnd"/>
      <w:r w:rsidR="00B9003C">
        <w:rPr>
          <w:rFonts w:ascii="仿宋_GB2312" w:eastAsia="仿宋_GB2312" w:hint="eastAsia"/>
          <w:sz w:val="30"/>
          <w:szCs w:val="30"/>
        </w:rPr>
        <w:t>和密码。</w:t>
      </w:r>
    </w:p>
    <w:p w:rsidR="00923DFB" w:rsidRDefault="00923DFB" w:rsidP="006878D0">
      <w:pPr>
        <w:shd w:val="clear" w:color="auto" w:fill="FFFFFF"/>
        <w:adjustRightInd w:val="0"/>
        <w:spacing w:line="480" w:lineRule="auto"/>
        <w:ind w:firstLine="48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="00EC3D26">
        <w:rPr>
          <w:rFonts w:ascii="仿宋_GB2312" w:eastAsia="仿宋_GB2312" w:hint="eastAsia"/>
          <w:sz w:val="30"/>
          <w:szCs w:val="30"/>
        </w:rPr>
        <w:t>学生</w:t>
      </w:r>
      <w:r>
        <w:rPr>
          <w:rFonts w:ascii="仿宋_GB2312" w:eastAsia="仿宋_GB2312" w:hint="eastAsia"/>
          <w:sz w:val="30"/>
          <w:szCs w:val="30"/>
        </w:rPr>
        <w:t>校对时如果发现图像信息非本人或学籍关联</w:t>
      </w:r>
      <w:r w:rsidR="006878D0" w:rsidRPr="004651E6">
        <w:rPr>
          <w:rFonts w:ascii="仿宋_GB2312" w:eastAsia="仿宋_GB2312" w:hint="eastAsia"/>
          <w:sz w:val="30"/>
          <w:szCs w:val="30"/>
        </w:rPr>
        <w:t>有误</w:t>
      </w:r>
      <w:r w:rsidR="00EC3D26">
        <w:rPr>
          <w:rFonts w:ascii="仿宋_GB2312" w:eastAsia="仿宋_GB2312" w:hint="eastAsia"/>
          <w:sz w:val="30"/>
          <w:szCs w:val="30"/>
        </w:rPr>
        <w:t>的</w:t>
      </w:r>
      <w:r w:rsidR="006878D0" w:rsidRPr="004651E6">
        <w:rPr>
          <w:rFonts w:ascii="仿宋_GB2312" w:eastAsia="仿宋_GB2312" w:hint="eastAsia"/>
          <w:sz w:val="30"/>
          <w:szCs w:val="30"/>
        </w:rPr>
        <w:t>，</w:t>
      </w:r>
      <w:r w:rsidR="00EC3D26">
        <w:rPr>
          <w:rFonts w:ascii="仿宋_GB2312" w:eastAsia="仿宋_GB2312" w:hint="eastAsia"/>
          <w:sz w:val="30"/>
          <w:szCs w:val="30"/>
        </w:rPr>
        <w:t>请</w:t>
      </w:r>
      <w:r w:rsidR="006878D0" w:rsidRPr="004651E6">
        <w:rPr>
          <w:rFonts w:ascii="仿宋_GB2312" w:eastAsia="仿宋_GB2312" w:hint="eastAsia"/>
          <w:sz w:val="30"/>
          <w:szCs w:val="30"/>
        </w:rPr>
        <w:t>及时</w:t>
      </w:r>
      <w:r w:rsidR="006878D0">
        <w:rPr>
          <w:rFonts w:ascii="仿宋_GB2312" w:eastAsia="仿宋_GB2312" w:hint="eastAsia"/>
          <w:sz w:val="30"/>
          <w:szCs w:val="30"/>
        </w:rPr>
        <w:t>联系学习中心填报</w:t>
      </w:r>
      <w:r w:rsidR="006878D0" w:rsidRPr="004651E6">
        <w:rPr>
          <w:rFonts w:ascii="仿宋_GB2312" w:eastAsia="仿宋_GB2312" w:hint="eastAsia"/>
          <w:sz w:val="30"/>
          <w:szCs w:val="30"/>
        </w:rPr>
        <w:t>《数据</w:t>
      </w:r>
      <w:r w:rsidR="006878D0">
        <w:rPr>
          <w:rFonts w:ascii="仿宋_GB2312" w:eastAsia="仿宋_GB2312" w:hint="eastAsia"/>
          <w:sz w:val="30"/>
          <w:szCs w:val="30"/>
        </w:rPr>
        <w:t>检查</w:t>
      </w:r>
      <w:r w:rsidR="006878D0" w:rsidRPr="004651E6">
        <w:rPr>
          <w:rFonts w:ascii="仿宋_GB2312" w:eastAsia="仿宋_GB2312" w:hint="eastAsia"/>
          <w:sz w:val="30"/>
          <w:szCs w:val="30"/>
        </w:rPr>
        <w:t>勘误表》上报勘误</w:t>
      </w:r>
      <w:r w:rsidR="00B9003C">
        <w:rPr>
          <w:rFonts w:ascii="仿宋_GB2312" w:eastAsia="仿宋_GB2312" w:hint="eastAsia"/>
          <w:sz w:val="30"/>
          <w:szCs w:val="30"/>
        </w:rPr>
        <w:t>。</w:t>
      </w:r>
    </w:p>
    <w:p w:rsidR="00923DFB" w:rsidRDefault="00923DFB" w:rsidP="006878D0">
      <w:pPr>
        <w:shd w:val="clear" w:color="auto" w:fill="FFFFFF"/>
        <w:adjustRightInd w:val="0"/>
        <w:spacing w:line="480" w:lineRule="auto"/>
        <w:ind w:firstLine="48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（二）对于其中要求进行身份核验的部分学生，接到通知后，须</w:t>
      </w:r>
      <w:proofErr w:type="gramStart"/>
      <w:r>
        <w:rPr>
          <w:rFonts w:ascii="仿宋_GB2312" w:eastAsia="仿宋_GB2312" w:hint="eastAsia"/>
          <w:sz w:val="30"/>
          <w:szCs w:val="30"/>
        </w:rPr>
        <w:t>在</w:t>
      </w:r>
      <w:r>
        <w:rPr>
          <w:rFonts w:ascii="仿宋_GB2312" w:eastAsia="仿宋_GB2312" w:hint="eastAsia"/>
          <w:sz w:val="30"/>
          <w:szCs w:val="30"/>
        </w:rPr>
        <w:lastRenderedPageBreak/>
        <w:t>学信档案</w:t>
      </w:r>
      <w:proofErr w:type="gramEnd"/>
      <w:r>
        <w:rPr>
          <w:rFonts w:ascii="仿宋_GB2312" w:eastAsia="仿宋_GB2312" w:hint="eastAsia"/>
          <w:sz w:val="30"/>
          <w:szCs w:val="30"/>
        </w:rPr>
        <w:t>上确认录取照片与学历照片是否均为本人。</w:t>
      </w:r>
    </w:p>
    <w:p w:rsidR="006878D0" w:rsidRDefault="00923DFB" w:rsidP="00B9003C">
      <w:pPr>
        <w:shd w:val="clear" w:color="auto" w:fill="FFFFFF"/>
        <w:adjustRightInd w:val="0"/>
        <w:spacing w:line="480" w:lineRule="auto"/>
        <w:ind w:firstLineChars="198" w:firstLine="596"/>
        <w:rPr>
          <w:rFonts w:ascii="仿宋_GB2312" w:eastAsia="仿宋_GB2312"/>
          <w:sz w:val="30"/>
          <w:szCs w:val="30"/>
        </w:rPr>
      </w:pPr>
      <w:r w:rsidRPr="00B9003C">
        <w:rPr>
          <w:rFonts w:ascii="仿宋_GB2312" w:eastAsia="仿宋_GB2312" w:hint="eastAsia"/>
          <w:b/>
          <w:sz w:val="30"/>
          <w:szCs w:val="30"/>
        </w:rPr>
        <w:t>1.经核验后</w:t>
      </w:r>
      <w:r w:rsidR="00B9003C">
        <w:rPr>
          <w:rFonts w:ascii="仿宋_GB2312" w:eastAsia="仿宋_GB2312" w:hint="eastAsia"/>
          <w:b/>
          <w:sz w:val="30"/>
          <w:szCs w:val="30"/>
        </w:rPr>
        <w:t>录取照片和学历照片均</w:t>
      </w:r>
      <w:r w:rsidRPr="00B9003C">
        <w:rPr>
          <w:rFonts w:ascii="仿宋_GB2312" w:eastAsia="仿宋_GB2312" w:hint="eastAsia"/>
          <w:b/>
          <w:sz w:val="30"/>
          <w:szCs w:val="30"/>
        </w:rPr>
        <w:t>确为本人的，</w:t>
      </w:r>
      <w:r>
        <w:rPr>
          <w:rFonts w:ascii="仿宋_GB2312" w:eastAsia="仿宋_GB2312" w:hint="eastAsia"/>
          <w:sz w:val="30"/>
          <w:szCs w:val="30"/>
        </w:rPr>
        <w:t>请将学信档案学籍查询页面截图</w:t>
      </w:r>
      <w:r w:rsidR="00EC3D26">
        <w:rPr>
          <w:rFonts w:ascii="仿宋_GB2312" w:eastAsia="仿宋_GB2312" w:hint="eastAsia"/>
          <w:sz w:val="30"/>
          <w:szCs w:val="30"/>
        </w:rPr>
        <w:t>并</w:t>
      </w:r>
      <w:r>
        <w:rPr>
          <w:rFonts w:ascii="仿宋_GB2312" w:eastAsia="仿宋_GB2312" w:hint="eastAsia"/>
          <w:sz w:val="30"/>
          <w:szCs w:val="30"/>
        </w:rPr>
        <w:t>高清彩色打印</w:t>
      </w:r>
      <w:r w:rsidR="00EC3D26">
        <w:rPr>
          <w:rFonts w:ascii="仿宋_GB2312" w:eastAsia="仿宋_GB2312" w:hint="eastAsia"/>
          <w:sz w:val="30"/>
          <w:szCs w:val="30"/>
        </w:rPr>
        <w:t>一式两份</w:t>
      </w:r>
      <w:r>
        <w:rPr>
          <w:rFonts w:ascii="仿宋_GB2312" w:eastAsia="仿宋_GB2312" w:hint="eastAsia"/>
          <w:sz w:val="30"/>
          <w:szCs w:val="30"/>
        </w:rPr>
        <w:t>，打印件上</w:t>
      </w:r>
      <w:r w:rsidR="00EC3D26">
        <w:rPr>
          <w:rFonts w:ascii="仿宋_GB2312" w:eastAsia="仿宋_GB2312" w:hint="eastAsia"/>
          <w:sz w:val="30"/>
          <w:szCs w:val="30"/>
        </w:rPr>
        <w:t>须</w:t>
      </w:r>
      <w:r>
        <w:rPr>
          <w:rFonts w:ascii="仿宋_GB2312" w:eastAsia="仿宋_GB2312" w:hint="eastAsia"/>
          <w:sz w:val="30"/>
          <w:szCs w:val="30"/>
        </w:rPr>
        <w:t>本人手写签注“经核验，录取照片和学历照片均确为本人”</w:t>
      </w:r>
      <w:r w:rsidR="00EC3D26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加盖手印</w:t>
      </w:r>
      <w:r w:rsidR="00517C30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学习中心经办人签字盖章后</w:t>
      </w:r>
      <w:r w:rsidR="00517C30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寄</w:t>
      </w:r>
      <w:r w:rsidR="00517C30">
        <w:rPr>
          <w:rFonts w:ascii="仿宋_GB2312" w:eastAsia="仿宋_GB2312" w:hint="eastAsia"/>
          <w:sz w:val="30"/>
          <w:szCs w:val="30"/>
        </w:rPr>
        <w:t>到</w:t>
      </w:r>
      <w:r>
        <w:rPr>
          <w:rFonts w:ascii="仿宋_GB2312" w:eastAsia="仿宋_GB2312" w:hint="eastAsia"/>
          <w:sz w:val="30"/>
          <w:szCs w:val="30"/>
        </w:rPr>
        <w:t>学院招生学籍部（张老师，0591-83446111-8002）。</w:t>
      </w:r>
    </w:p>
    <w:p w:rsidR="00923DFB" w:rsidRDefault="00923DFB" w:rsidP="00B9003C">
      <w:pPr>
        <w:shd w:val="clear" w:color="auto" w:fill="FFFFFF"/>
        <w:adjustRightInd w:val="0"/>
        <w:spacing w:line="480" w:lineRule="auto"/>
        <w:ind w:firstLineChars="198" w:firstLine="596"/>
        <w:rPr>
          <w:rFonts w:ascii="仿宋_GB2312" w:eastAsia="仿宋_GB2312"/>
          <w:sz w:val="30"/>
          <w:szCs w:val="30"/>
        </w:rPr>
      </w:pPr>
      <w:r w:rsidRPr="00B9003C">
        <w:rPr>
          <w:rFonts w:ascii="仿宋_GB2312" w:eastAsia="仿宋_GB2312" w:hint="eastAsia"/>
          <w:b/>
          <w:sz w:val="30"/>
          <w:szCs w:val="30"/>
        </w:rPr>
        <w:t>2.经核验录取照片或学历照片非本人的，</w:t>
      </w:r>
      <w:r>
        <w:rPr>
          <w:rFonts w:ascii="仿宋_GB2312" w:eastAsia="仿宋_GB2312" w:hint="eastAsia"/>
          <w:sz w:val="30"/>
          <w:szCs w:val="30"/>
        </w:rPr>
        <w:t>请将学信档案学籍查询页面截图高清彩色打印</w:t>
      </w:r>
      <w:r w:rsidR="00517C30">
        <w:rPr>
          <w:rFonts w:ascii="仿宋_GB2312" w:eastAsia="仿宋_GB2312" w:hint="eastAsia"/>
          <w:sz w:val="30"/>
          <w:szCs w:val="30"/>
        </w:rPr>
        <w:t>一式两份</w:t>
      </w:r>
      <w:r>
        <w:rPr>
          <w:rFonts w:ascii="仿宋_GB2312" w:eastAsia="仿宋_GB2312" w:hint="eastAsia"/>
          <w:sz w:val="30"/>
          <w:szCs w:val="30"/>
        </w:rPr>
        <w:t>，打印件上本人手写签注“经核验，录取照片（或学历照片）非本人”</w:t>
      </w:r>
      <w:r w:rsidR="00517C30">
        <w:rPr>
          <w:rFonts w:ascii="仿宋_GB2312" w:eastAsia="仿宋_GB2312" w:hint="eastAsia"/>
          <w:sz w:val="30"/>
          <w:szCs w:val="30"/>
        </w:rPr>
        <w:t>、加盖手印</w:t>
      </w:r>
      <w:r>
        <w:rPr>
          <w:rFonts w:ascii="仿宋_GB2312" w:eastAsia="仿宋_GB2312" w:hint="eastAsia"/>
          <w:sz w:val="30"/>
          <w:szCs w:val="30"/>
        </w:rPr>
        <w:t>。如录取</w:t>
      </w:r>
      <w:proofErr w:type="gramStart"/>
      <w:r>
        <w:rPr>
          <w:rFonts w:ascii="仿宋_GB2312" w:eastAsia="仿宋_GB2312" w:hint="eastAsia"/>
          <w:sz w:val="30"/>
          <w:szCs w:val="30"/>
        </w:rPr>
        <w:t>照片照片</w:t>
      </w:r>
      <w:proofErr w:type="gramEnd"/>
      <w:r>
        <w:rPr>
          <w:rFonts w:ascii="仿宋_GB2312" w:eastAsia="仿宋_GB2312" w:hint="eastAsia"/>
          <w:sz w:val="30"/>
          <w:szCs w:val="30"/>
        </w:rPr>
        <w:t>有误，请到校外学习中心重新读取身份证图片信息；如学历照片有误，请</w:t>
      </w:r>
      <w:proofErr w:type="gramStart"/>
      <w:r>
        <w:rPr>
          <w:rFonts w:ascii="仿宋_GB2312" w:eastAsia="仿宋_GB2312" w:hint="eastAsia"/>
          <w:sz w:val="30"/>
          <w:szCs w:val="30"/>
        </w:rPr>
        <w:t>通过微信小</w:t>
      </w:r>
      <w:proofErr w:type="gramEnd"/>
      <w:r>
        <w:rPr>
          <w:rFonts w:ascii="仿宋_GB2312" w:eastAsia="仿宋_GB2312" w:hint="eastAsia"/>
          <w:sz w:val="30"/>
          <w:szCs w:val="30"/>
        </w:rPr>
        <w:t>程序重新规范采集</w:t>
      </w:r>
      <w:r w:rsidR="00517C30">
        <w:rPr>
          <w:rFonts w:ascii="仿宋_GB2312" w:eastAsia="仿宋_GB2312" w:hint="eastAsia"/>
          <w:sz w:val="30"/>
          <w:szCs w:val="30"/>
        </w:rPr>
        <w:t>，</w:t>
      </w:r>
      <w:r w:rsidRPr="00923DFB">
        <w:rPr>
          <w:rFonts w:ascii="仿宋_GB2312" w:eastAsia="仿宋_GB2312" w:hint="eastAsia"/>
          <w:sz w:val="30"/>
          <w:szCs w:val="30"/>
        </w:rPr>
        <w:t>友情提醒切忌过度美颜或修图，建议使用手机后置摄像头拍摄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923DFB" w:rsidRPr="00923DFB" w:rsidRDefault="00923DFB" w:rsidP="00B9003C">
      <w:pPr>
        <w:shd w:val="clear" w:color="auto" w:fill="FFFFFF"/>
        <w:adjustRightInd w:val="0"/>
        <w:spacing w:line="48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对于个别</w:t>
      </w:r>
      <w:r w:rsidR="00B9003C">
        <w:rPr>
          <w:rFonts w:ascii="仿宋_GB2312" w:eastAsia="仿宋_GB2312" w:hint="eastAsia"/>
          <w:sz w:val="30"/>
          <w:szCs w:val="30"/>
        </w:rPr>
        <w:t>经</w:t>
      </w:r>
      <w:r w:rsidRPr="00923DFB">
        <w:rPr>
          <w:rFonts w:ascii="仿宋_GB2312" w:eastAsia="仿宋_GB2312" w:hint="eastAsia"/>
          <w:sz w:val="30"/>
          <w:szCs w:val="30"/>
        </w:rPr>
        <w:t>反复多次采集仍未能通过身份核验</w:t>
      </w:r>
      <w:r w:rsidR="00B9003C">
        <w:rPr>
          <w:rFonts w:ascii="仿宋_GB2312" w:eastAsia="仿宋_GB2312" w:hint="eastAsia"/>
          <w:sz w:val="30"/>
          <w:szCs w:val="30"/>
        </w:rPr>
        <w:t>的学生</w:t>
      </w:r>
      <w:r w:rsidRPr="00923DFB">
        <w:rPr>
          <w:rFonts w:ascii="仿宋_GB2312" w:eastAsia="仿宋_GB2312" w:hint="eastAsia"/>
          <w:sz w:val="30"/>
          <w:szCs w:val="30"/>
        </w:rPr>
        <w:t>，如</w:t>
      </w:r>
      <w:r w:rsidR="00B9003C">
        <w:rPr>
          <w:rFonts w:ascii="仿宋_GB2312" w:eastAsia="仿宋_GB2312" w:hint="eastAsia"/>
          <w:sz w:val="30"/>
          <w:szCs w:val="30"/>
        </w:rPr>
        <w:t>有</w:t>
      </w:r>
      <w:proofErr w:type="gramStart"/>
      <w:r w:rsidRPr="00923DFB">
        <w:rPr>
          <w:rFonts w:ascii="仿宋_GB2312" w:eastAsia="仿宋_GB2312" w:hint="eastAsia"/>
          <w:sz w:val="30"/>
          <w:szCs w:val="30"/>
        </w:rPr>
        <w:t>整容</w:t>
      </w:r>
      <w:r w:rsidR="00B9003C">
        <w:rPr>
          <w:rFonts w:ascii="仿宋_GB2312" w:eastAsia="仿宋_GB2312" w:hint="eastAsia"/>
          <w:sz w:val="30"/>
          <w:szCs w:val="30"/>
        </w:rPr>
        <w:t>史</w:t>
      </w:r>
      <w:proofErr w:type="gramEnd"/>
      <w:r w:rsidR="00B9003C">
        <w:rPr>
          <w:rFonts w:ascii="仿宋_GB2312" w:eastAsia="仿宋_GB2312" w:hint="eastAsia"/>
          <w:sz w:val="30"/>
          <w:szCs w:val="30"/>
        </w:rPr>
        <w:t>或</w:t>
      </w:r>
      <w:r w:rsidR="00C06564">
        <w:rPr>
          <w:rFonts w:ascii="仿宋_GB2312" w:eastAsia="仿宋_GB2312" w:hint="eastAsia"/>
          <w:sz w:val="30"/>
          <w:szCs w:val="30"/>
        </w:rPr>
        <w:t>因</w:t>
      </w:r>
      <w:r w:rsidR="00B9003C">
        <w:rPr>
          <w:rFonts w:ascii="仿宋_GB2312" w:eastAsia="仿宋_GB2312" w:hint="eastAsia"/>
          <w:sz w:val="30"/>
          <w:szCs w:val="30"/>
        </w:rPr>
        <w:t>身份证办理时间久远导致身份证照片与学历照片差异太大者，</w:t>
      </w:r>
      <w:r w:rsidRPr="00923DFB">
        <w:rPr>
          <w:rFonts w:ascii="仿宋_GB2312" w:eastAsia="仿宋_GB2312" w:hint="eastAsia"/>
          <w:sz w:val="30"/>
          <w:szCs w:val="30"/>
        </w:rPr>
        <w:t>建议到户籍管理部门重新办理</w:t>
      </w:r>
      <w:r w:rsidR="00C06564">
        <w:rPr>
          <w:rFonts w:ascii="仿宋_GB2312" w:eastAsia="仿宋_GB2312" w:hint="eastAsia"/>
          <w:sz w:val="30"/>
          <w:szCs w:val="30"/>
        </w:rPr>
        <w:t>新</w:t>
      </w:r>
      <w:r w:rsidRPr="00923DFB">
        <w:rPr>
          <w:rFonts w:ascii="仿宋_GB2312" w:eastAsia="仿宋_GB2312" w:hint="eastAsia"/>
          <w:sz w:val="30"/>
          <w:szCs w:val="30"/>
        </w:rPr>
        <w:t>身份证后，到学习中心重新读取身份证图片信息。</w:t>
      </w:r>
    </w:p>
    <w:p w:rsidR="006878D0" w:rsidRPr="00B9003C" w:rsidRDefault="006878D0" w:rsidP="00B9003C">
      <w:pPr>
        <w:widowControl/>
        <w:shd w:val="clear" w:color="auto" w:fill="FFFFFF"/>
        <w:spacing w:line="390" w:lineRule="atLeast"/>
        <w:ind w:firstLineChars="200" w:firstLine="602"/>
        <w:jc w:val="left"/>
        <w:outlineLvl w:val="1"/>
        <w:rPr>
          <w:rFonts w:ascii="仿宋_GB2312" w:eastAsia="仿宋_GB2312"/>
          <w:b/>
          <w:sz w:val="30"/>
          <w:szCs w:val="30"/>
        </w:rPr>
      </w:pPr>
      <w:r w:rsidRPr="00B9003C">
        <w:rPr>
          <w:rFonts w:ascii="仿宋_GB2312" w:eastAsia="仿宋_GB2312" w:hint="eastAsia"/>
          <w:b/>
          <w:sz w:val="30"/>
          <w:szCs w:val="30"/>
        </w:rPr>
        <w:t>三、往届毕业生未完成学历证书电子注册图像采集的处理办法</w:t>
      </w:r>
    </w:p>
    <w:p w:rsidR="006878D0" w:rsidRPr="00B9003C" w:rsidRDefault="006878D0" w:rsidP="00B9003C">
      <w:pPr>
        <w:spacing w:line="48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003C">
        <w:rPr>
          <w:rFonts w:ascii="仿宋_GB2312" w:eastAsia="仿宋_GB2312" w:hint="eastAsia"/>
          <w:sz w:val="30"/>
          <w:szCs w:val="30"/>
        </w:rPr>
        <w:t>根据规定，2019年9月之前毕业且</w:t>
      </w:r>
      <w:proofErr w:type="gramStart"/>
      <w:r w:rsidRPr="00B9003C">
        <w:rPr>
          <w:rFonts w:ascii="仿宋_GB2312" w:eastAsia="仿宋_GB2312" w:hint="eastAsia"/>
          <w:sz w:val="30"/>
          <w:szCs w:val="30"/>
        </w:rPr>
        <w:t>在学信网上</w:t>
      </w:r>
      <w:proofErr w:type="gramEnd"/>
      <w:r w:rsidRPr="00B9003C">
        <w:rPr>
          <w:rFonts w:ascii="仿宋_GB2312" w:eastAsia="仿宋_GB2312" w:hint="eastAsia"/>
          <w:sz w:val="30"/>
          <w:szCs w:val="30"/>
        </w:rPr>
        <w:t>缺失电子注册图像的网络教育毕业生，无法查询到其毕业学历信息。相关毕业生可根据本人的实际情况申请补报，处理办法如下：</w:t>
      </w:r>
    </w:p>
    <w:p w:rsidR="006878D0" w:rsidRPr="00B9003C" w:rsidRDefault="006878D0" w:rsidP="00B9003C">
      <w:pPr>
        <w:spacing w:line="480" w:lineRule="auto"/>
        <w:ind w:firstLineChars="200" w:firstLine="602"/>
        <w:rPr>
          <w:rFonts w:ascii="仿宋_GB2312" w:eastAsia="仿宋_GB2312"/>
          <w:sz w:val="30"/>
          <w:szCs w:val="30"/>
        </w:rPr>
      </w:pPr>
      <w:r w:rsidRPr="00B9003C">
        <w:rPr>
          <w:rFonts w:ascii="仿宋_GB2312" w:eastAsia="仿宋_GB2312" w:hint="eastAsia"/>
          <w:b/>
          <w:sz w:val="30"/>
          <w:szCs w:val="30"/>
        </w:rPr>
        <w:t>1.毕业证书已领取的毕业生：</w:t>
      </w:r>
      <w:r w:rsidR="00923DFB" w:rsidRPr="00B9003C">
        <w:rPr>
          <w:rFonts w:ascii="仿宋_GB2312" w:eastAsia="仿宋_GB2312" w:hint="eastAsia"/>
          <w:sz w:val="30"/>
          <w:szCs w:val="30"/>
        </w:rPr>
        <w:t>学生提交</w:t>
      </w:r>
      <w:bookmarkStart w:id="0" w:name="_GoBack"/>
      <w:bookmarkEnd w:id="0"/>
      <w:r w:rsidR="00923DFB" w:rsidRPr="00B9003C">
        <w:rPr>
          <w:rFonts w:ascii="仿宋_GB2312" w:eastAsia="仿宋_GB2312" w:hint="eastAsia"/>
          <w:sz w:val="30"/>
          <w:szCs w:val="30"/>
        </w:rPr>
        <w:t>毕业证书原件扫描件、身份证原件扫描件与毕业证书同底电子照片到学习中心，学习中心签署意见（加盖公章）后由学院统一上传。</w:t>
      </w:r>
    </w:p>
    <w:p w:rsidR="006878D0" w:rsidRPr="00B9003C" w:rsidRDefault="006878D0" w:rsidP="00B9003C">
      <w:pPr>
        <w:spacing w:line="480" w:lineRule="auto"/>
        <w:ind w:firstLineChars="200" w:firstLine="602"/>
        <w:rPr>
          <w:rFonts w:ascii="仿宋_GB2312" w:eastAsia="仿宋_GB2312"/>
          <w:sz w:val="30"/>
          <w:szCs w:val="30"/>
        </w:rPr>
      </w:pPr>
      <w:r w:rsidRPr="00B9003C">
        <w:rPr>
          <w:rFonts w:ascii="仿宋_GB2312" w:eastAsia="仿宋_GB2312" w:hint="eastAsia"/>
          <w:b/>
          <w:sz w:val="30"/>
          <w:szCs w:val="30"/>
        </w:rPr>
        <w:lastRenderedPageBreak/>
        <w:t>2.毕业证书未领取、学历相片未采集的毕业生：</w:t>
      </w:r>
      <w:proofErr w:type="gramStart"/>
      <w:r w:rsidR="00AC57F5" w:rsidRPr="00B9003C">
        <w:rPr>
          <w:rFonts w:ascii="仿宋_GB2312" w:eastAsia="仿宋_GB2312" w:hint="eastAsia"/>
          <w:sz w:val="30"/>
          <w:szCs w:val="30"/>
        </w:rPr>
        <w:t>使用微信小</w:t>
      </w:r>
      <w:proofErr w:type="gramEnd"/>
      <w:r w:rsidR="00AC57F5" w:rsidRPr="00B9003C">
        <w:rPr>
          <w:rFonts w:ascii="仿宋_GB2312" w:eastAsia="仿宋_GB2312" w:hint="eastAsia"/>
          <w:sz w:val="30"/>
          <w:szCs w:val="30"/>
        </w:rPr>
        <w:t>程序完成学历证书电子注册图像采集</w:t>
      </w:r>
      <w:r w:rsidRPr="00B9003C">
        <w:rPr>
          <w:rFonts w:ascii="仿宋_GB2312" w:eastAsia="仿宋_GB2312" w:hint="eastAsia"/>
          <w:sz w:val="30"/>
          <w:szCs w:val="30"/>
        </w:rPr>
        <w:t>，并加洗2张2寸的同底纸质相片</w:t>
      </w:r>
      <w:r w:rsidR="00923DFB" w:rsidRPr="00B9003C">
        <w:rPr>
          <w:rFonts w:ascii="仿宋_GB2312" w:eastAsia="仿宋_GB2312" w:hint="eastAsia"/>
          <w:sz w:val="30"/>
          <w:szCs w:val="30"/>
        </w:rPr>
        <w:t>交学习中心</w:t>
      </w:r>
      <w:r w:rsidRPr="00B9003C">
        <w:rPr>
          <w:rFonts w:ascii="仿宋_GB2312" w:eastAsia="仿宋_GB2312" w:hint="eastAsia"/>
          <w:sz w:val="30"/>
          <w:szCs w:val="30"/>
        </w:rPr>
        <w:t>用于制作毕业证书。</w:t>
      </w:r>
    </w:p>
    <w:p w:rsidR="006878D0" w:rsidRPr="00B9003C" w:rsidRDefault="006878D0" w:rsidP="00B9003C">
      <w:pPr>
        <w:spacing w:line="48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B9003C">
        <w:rPr>
          <w:rFonts w:ascii="仿宋_GB2312" w:eastAsia="仿宋_GB2312" w:hint="eastAsia"/>
          <w:sz w:val="30"/>
          <w:szCs w:val="30"/>
        </w:rPr>
        <w:t>如因学生未及时完成电子注册图像采集与校对、或采集的图像不合乎规范要求而影响毕业电子注册的，责任由学生自行承担。</w:t>
      </w:r>
    </w:p>
    <w:p w:rsidR="00656745" w:rsidRDefault="00656745" w:rsidP="003238BC">
      <w:pPr>
        <w:rPr>
          <w:rFonts w:ascii="仿宋_GB2312" w:eastAsia="仿宋_GB2312"/>
          <w:sz w:val="30"/>
          <w:szCs w:val="30"/>
        </w:rPr>
      </w:pPr>
    </w:p>
    <w:p w:rsidR="008F667E" w:rsidRDefault="008F667E" w:rsidP="003238BC">
      <w:pPr>
        <w:rPr>
          <w:rFonts w:ascii="仿宋_GB2312" w:eastAsia="仿宋_GB2312"/>
          <w:sz w:val="30"/>
          <w:szCs w:val="30"/>
        </w:rPr>
      </w:pPr>
    </w:p>
    <w:p w:rsidR="003C6842" w:rsidRPr="0070564D" w:rsidRDefault="003C6842" w:rsidP="003238BC">
      <w:pPr>
        <w:rPr>
          <w:rFonts w:ascii="仿宋_GB2312" w:eastAsia="仿宋_GB2312"/>
          <w:sz w:val="30"/>
          <w:szCs w:val="30"/>
        </w:rPr>
      </w:pPr>
    </w:p>
    <w:sectPr w:rsidR="003C6842" w:rsidRPr="0070564D" w:rsidSect="00511A2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77" w:rsidRDefault="00BA4877" w:rsidP="00FD66BA">
      <w:r>
        <w:separator/>
      </w:r>
    </w:p>
  </w:endnote>
  <w:endnote w:type="continuationSeparator" w:id="0">
    <w:p w:rsidR="00BA4877" w:rsidRDefault="00BA4877" w:rsidP="00FD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77" w:rsidRDefault="00BA4877" w:rsidP="00FD66BA">
      <w:r>
        <w:separator/>
      </w:r>
    </w:p>
  </w:footnote>
  <w:footnote w:type="continuationSeparator" w:id="0">
    <w:p w:rsidR="00BA4877" w:rsidRDefault="00BA4877" w:rsidP="00FD6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BC"/>
    <w:rsid w:val="0003347F"/>
    <w:rsid w:val="0005057E"/>
    <w:rsid w:val="0009108E"/>
    <w:rsid w:val="000C2B02"/>
    <w:rsid w:val="000E6A1E"/>
    <w:rsid w:val="0017542F"/>
    <w:rsid w:val="002D764D"/>
    <w:rsid w:val="003238BC"/>
    <w:rsid w:val="00351677"/>
    <w:rsid w:val="00386F42"/>
    <w:rsid w:val="003B00E9"/>
    <w:rsid w:val="003C6842"/>
    <w:rsid w:val="0042252A"/>
    <w:rsid w:val="004331C1"/>
    <w:rsid w:val="004D3BA0"/>
    <w:rsid w:val="00511A2A"/>
    <w:rsid w:val="00517C30"/>
    <w:rsid w:val="005D3FF2"/>
    <w:rsid w:val="005E1AFC"/>
    <w:rsid w:val="00631D16"/>
    <w:rsid w:val="006555C2"/>
    <w:rsid w:val="00656745"/>
    <w:rsid w:val="006878D0"/>
    <w:rsid w:val="0070564D"/>
    <w:rsid w:val="00733FF8"/>
    <w:rsid w:val="00773AE2"/>
    <w:rsid w:val="007D1898"/>
    <w:rsid w:val="008F667E"/>
    <w:rsid w:val="0090251D"/>
    <w:rsid w:val="00923DFB"/>
    <w:rsid w:val="009336F0"/>
    <w:rsid w:val="00954D4C"/>
    <w:rsid w:val="00990139"/>
    <w:rsid w:val="00A13625"/>
    <w:rsid w:val="00A57286"/>
    <w:rsid w:val="00A66CAF"/>
    <w:rsid w:val="00AC57F5"/>
    <w:rsid w:val="00B9003C"/>
    <w:rsid w:val="00BA4877"/>
    <w:rsid w:val="00BD2A4E"/>
    <w:rsid w:val="00BF452E"/>
    <w:rsid w:val="00C06564"/>
    <w:rsid w:val="00C80694"/>
    <w:rsid w:val="00CA3578"/>
    <w:rsid w:val="00CD5EB6"/>
    <w:rsid w:val="00D1316F"/>
    <w:rsid w:val="00D6528A"/>
    <w:rsid w:val="00EC3D26"/>
    <w:rsid w:val="00F03608"/>
    <w:rsid w:val="00F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38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38B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38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nhideWhenUsed/>
    <w:rsid w:val="003238B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11A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1A2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D6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D66B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D6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D66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38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38B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38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nhideWhenUsed/>
    <w:rsid w:val="003238B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11A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1A2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D6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D66B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D6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D66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hsi.com.cn/archive/index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1414</Characters>
  <Application>Microsoft Office Word</Application>
  <DocSecurity>0</DocSecurity>
  <Lines>11</Lines>
  <Paragraphs>3</Paragraphs>
  <ScaleCrop>false</ScaleCrop>
  <Company>微软中国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cp:lastPrinted>2022-02-22T01:27:00Z</cp:lastPrinted>
  <dcterms:created xsi:type="dcterms:W3CDTF">2022-02-22T04:18:00Z</dcterms:created>
  <dcterms:modified xsi:type="dcterms:W3CDTF">2022-02-22T04:18:00Z</dcterms:modified>
</cp:coreProperties>
</file>