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096"/>
        <w:gridCol w:w="879"/>
        <w:gridCol w:w="2087"/>
        <w:gridCol w:w="1732"/>
        <w:gridCol w:w="2693"/>
        <w:gridCol w:w="1323"/>
        <w:gridCol w:w="1297"/>
        <w:gridCol w:w="1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51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77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福建师范大学网络教育优秀班主任推荐汇总表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778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学习中心全称：                         在校生人数：             填表人：              联系电话：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87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381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2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签名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</w:trPr>
        <w:tc>
          <w:tcPr>
            <w:tcW w:w="18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学习中心意见</w:t>
            </w:r>
          </w:p>
        </w:tc>
        <w:tc>
          <w:tcPr>
            <w:tcW w:w="296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55" w:leftChars="1026" w:firstLine="0" w:firstLineChars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盖章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月  日</w:t>
            </w:r>
          </w:p>
        </w:tc>
        <w:tc>
          <w:tcPr>
            <w:tcW w:w="1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6"/>
                <w:szCs w:val="26"/>
                <w:lang w:val="zh-CN" w:eastAsia="zh-CN"/>
              </w:rPr>
              <w:t>北京奥鹏远程教育中心有限公司意见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</w:t>
            </w:r>
          </w:p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3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80" w:firstLineChars="170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ind w:firstLine="2160" w:firstLineChars="9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377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ind w:left="534" w:leftChars="-100" w:hanging="744" w:hangingChars="400"/>
              <w:jc w:val="left"/>
              <w:rPr>
                <w:rFonts w:hint="eastAsia" w:ascii="宋体" w:hAnsi="宋体" w:cs="楷体_GB2312"/>
                <w:kern w:val="21"/>
                <w:szCs w:val="21"/>
                <w:lang w:val="zh-CN"/>
              </w:rPr>
            </w:pPr>
            <w:r>
              <w:rPr>
                <w:rFonts w:hint="eastAsia" w:ascii="宋体" w:hAnsi="宋体"/>
                <w:spacing w:val="-12"/>
                <w:szCs w:val="21"/>
              </w:rPr>
              <w:t>注</w:t>
            </w:r>
            <w:r>
              <w:rPr>
                <w:rFonts w:hint="eastAsia" w:ascii="宋体" w:hAnsi="宋体"/>
                <w:spacing w:val="-12"/>
                <w:szCs w:val="21"/>
                <w:lang w:eastAsia="zh-CN"/>
              </w:rPr>
              <w:t>注：</w:t>
            </w:r>
            <w:r>
              <w:rPr>
                <w:rFonts w:hint="eastAsia" w:ascii="宋体" w:hAnsi="宋体"/>
                <w:spacing w:val="-12"/>
                <w:szCs w:val="21"/>
              </w:rPr>
              <w:t>1</w:t>
            </w:r>
            <w:r>
              <w:rPr>
                <w:rFonts w:hint="eastAsia" w:ascii="宋体" w:hAnsi="宋体" w:cs="楷体_GB2312"/>
                <w:kern w:val="21"/>
                <w:szCs w:val="21"/>
                <w:lang w:val="zh-CN"/>
              </w:rPr>
              <w:t>．学习中心提交评选名单前要确保所有评选人员均符合评选资格，确保填写信息正确无误； 对于信息错误或逾期提交材料者一律不受理，由此造成责任由本人和学习中心自行承担；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630" w:leftChars="-100" w:hanging="840" w:hangingChars="400"/>
              <w:jc w:val="left"/>
              <w:rPr>
                <w:rFonts w:hint="default" w:ascii="宋体" w:hAnsi="宋体" w:eastAsia="宋体" w:cs="楷体_GB2312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 w:cs="楷体_GB2312"/>
                <w:kern w:val="21"/>
                <w:szCs w:val="21"/>
                <w:lang w:val="en-US" w:eastAsia="zh-CN"/>
              </w:rPr>
              <w:t xml:space="preserve">  2.签名部分由本人手写签字；学习中心意见必填。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0A7E15"/>
    <w:multiLevelType w:val="singleLevel"/>
    <w:tmpl w:val="F50A7E15"/>
    <w:lvl w:ilvl="0" w:tentative="0">
      <w:start w:val="2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F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2022-04-29T06:28:50Z</dcterms:created>
  <dc:creator>lenovo</dc:creator>
  <cp:lastModifiedBy>"丽 '</cp:lastModifiedBy>
  <dcterms:modified xsi:type="dcterms:W3CDTF">2022-04-29T06:29:37Z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3C84E4191C8E4DA8A032F9A196B777F6</vt:lpwstr>
  </property>
</Properties>
</file>