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359DE">
      <w:pPr>
        <w:spacing w:line="240" w:lineRule="atLeast"/>
        <w:jc w:val="center"/>
        <w:rPr>
          <w:rFonts w:ascii="方正小标宋简体" w:hAnsi="方正小标宋简体" w:eastAsia="方正小标宋简体" w:cs="方正小标宋简体"/>
          <w:spacing w:val="-6"/>
          <w:sz w:val="32"/>
          <w:szCs w:val="32"/>
        </w:rPr>
      </w:pPr>
      <w:bookmarkStart w:id="1" w:name="_GoBack"/>
      <w:bookmarkStart w:id="0" w:name="_Hlk146268351"/>
      <w:r>
        <w:rPr>
          <w:rFonts w:hint="eastAsia" w:ascii="方正小标宋简体" w:hAnsi="方正小标宋简体" w:eastAsia="方正小标宋简体" w:cs="方正小标宋简体"/>
          <w:spacing w:val="-6"/>
          <w:sz w:val="32"/>
          <w:szCs w:val="32"/>
        </w:rPr>
        <w:t>福建师范大学202</w:t>
      </w:r>
      <w:r>
        <w:rPr>
          <w:rFonts w:ascii="方正小标宋简体" w:hAnsi="方正小标宋简体" w:eastAsia="方正小标宋简体" w:cs="方正小标宋简体"/>
          <w:spacing w:val="-6"/>
          <w:sz w:val="32"/>
          <w:szCs w:val="32"/>
        </w:rPr>
        <w:t>5</w:t>
      </w:r>
      <w:r>
        <w:rPr>
          <w:rFonts w:hint="eastAsia" w:ascii="方正小标宋简体" w:hAnsi="方正小标宋简体" w:eastAsia="方正小标宋简体" w:cs="方正小标宋简体"/>
          <w:spacing w:val="-6"/>
          <w:sz w:val="32"/>
          <w:szCs w:val="32"/>
        </w:rPr>
        <w:t>年上半年高等教育自学考试面向社会开考专业实践性考核课程考试时间安排表</w:t>
      </w:r>
      <w:bookmarkEnd w:id="0"/>
    </w:p>
    <w:bookmarkEnd w:id="1"/>
    <w:tbl>
      <w:tblPr>
        <w:tblStyle w:val="4"/>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84"/>
        <w:gridCol w:w="1234"/>
        <w:gridCol w:w="2012"/>
        <w:gridCol w:w="1604"/>
        <w:gridCol w:w="1032"/>
        <w:gridCol w:w="1439"/>
        <w:gridCol w:w="1139"/>
        <w:gridCol w:w="2252"/>
        <w:gridCol w:w="2462"/>
      </w:tblGrid>
      <w:tr w14:paraId="7E28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53" w:hRule="atLeast"/>
          <w:tblHeader/>
          <w:jc w:val="center"/>
        </w:trPr>
        <w:tc>
          <w:tcPr>
            <w:tcW w:w="596" w:type="pct"/>
            <w:shd w:val="clear" w:color="auto" w:fill="FFFFFF" w:themeFill="background1"/>
            <w:vAlign w:val="center"/>
          </w:tcPr>
          <w:p w14:paraId="512B5D4F">
            <w:pPr>
              <w:spacing w:line="240" w:lineRule="atLeast"/>
              <w:jc w:val="center"/>
              <w:rPr>
                <w:rFonts w:ascii="黑体" w:hAnsi="黑体" w:eastAsia="黑体" w:cs="Times New Roman"/>
                <w:spacing w:val="-6"/>
                <w:szCs w:val="21"/>
              </w:rPr>
            </w:pPr>
            <w:r>
              <w:rPr>
                <w:rFonts w:ascii="黑体" w:hAnsi="黑体" w:eastAsia="黑体" w:cs="Times New Roman"/>
                <w:spacing w:val="-6"/>
                <w:szCs w:val="21"/>
              </w:rPr>
              <w:t>专业代码及名称</w:t>
            </w:r>
          </w:p>
        </w:tc>
        <w:tc>
          <w:tcPr>
            <w:tcW w:w="412" w:type="pct"/>
            <w:shd w:val="clear" w:color="auto" w:fill="FFFFFF" w:themeFill="background1"/>
            <w:vAlign w:val="center"/>
          </w:tcPr>
          <w:p w14:paraId="07A77A5E">
            <w:pPr>
              <w:spacing w:line="240" w:lineRule="atLeast"/>
              <w:jc w:val="center"/>
              <w:rPr>
                <w:rFonts w:ascii="黑体" w:hAnsi="黑体" w:eastAsia="黑体" w:cs="Times New Roman"/>
                <w:spacing w:val="-6"/>
                <w:szCs w:val="21"/>
              </w:rPr>
            </w:pPr>
            <w:r>
              <w:rPr>
                <w:rFonts w:ascii="黑体" w:hAnsi="黑体" w:eastAsia="黑体" w:cs="Times New Roman"/>
                <w:spacing w:val="-6"/>
                <w:szCs w:val="21"/>
              </w:rPr>
              <w:t>主考院校</w:t>
            </w:r>
          </w:p>
        </w:tc>
        <w:tc>
          <w:tcPr>
            <w:tcW w:w="671" w:type="pct"/>
            <w:shd w:val="clear" w:color="auto" w:fill="FFFFFF" w:themeFill="background1"/>
            <w:vAlign w:val="center"/>
          </w:tcPr>
          <w:p w14:paraId="3F0E1362">
            <w:pPr>
              <w:spacing w:line="240" w:lineRule="atLeast"/>
              <w:jc w:val="center"/>
              <w:rPr>
                <w:rFonts w:ascii="黑体" w:hAnsi="黑体" w:eastAsia="黑体" w:cs="Times New Roman"/>
                <w:spacing w:val="-6"/>
                <w:szCs w:val="21"/>
              </w:rPr>
            </w:pPr>
            <w:r>
              <w:rPr>
                <w:rFonts w:ascii="黑体" w:hAnsi="黑体" w:eastAsia="黑体" w:cs="Times New Roman"/>
                <w:color w:val="000000"/>
                <w:spacing w:val="-6"/>
                <w:szCs w:val="21"/>
              </w:rPr>
              <w:t>课程代码及名称</w:t>
            </w:r>
          </w:p>
        </w:tc>
        <w:tc>
          <w:tcPr>
            <w:tcW w:w="536" w:type="pct"/>
            <w:shd w:val="clear" w:color="auto" w:fill="FFFFFF" w:themeFill="background1"/>
            <w:vAlign w:val="center"/>
          </w:tcPr>
          <w:p w14:paraId="1A0A6906">
            <w:pPr>
              <w:spacing w:line="240" w:lineRule="atLeast"/>
              <w:jc w:val="center"/>
              <w:rPr>
                <w:rFonts w:ascii="黑体" w:hAnsi="黑体" w:eastAsia="黑体" w:cs="Times New Roman"/>
                <w:spacing w:val="-6"/>
                <w:szCs w:val="21"/>
              </w:rPr>
            </w:pPr>
            <w:r>
              <w:rPr>
                <w:rFonts w:ascii="黑体" w:hAnsi="黑体" w:eastAsia="黑体" w:cs="Times New Roman"/>
                <w:color w:val="000000"/>
                <w:spacing w:val="-6"/>
                <w:szCs w:val="21"/>
              </w:rPr>
              <w:t>报名时间</w:t>
            </w:r>
          </w:p>
        </w:tc>
        <w:tc>
          <w:tcPr>
            <w:tcW w:w="345" w:type="pct"/>
            <w:shd w:val="clear" w:color="auto" w:fill="FFFFFF" w:themeFill="background1"/>
            <w:vAlign w:val="center"/>
          </w:tcPr>
          <w:p w14:paraId="1C6BDD87">
            <w:pPr>
              <w:spacing w:line="300" w:lineRule="exact"/>
              <w:jc w:val="center"/>
              <w:rPr>
                <w:rFonts w:ascii="黑体" w:hAnsi="黑体" w:eastAsia="黑体" w:cs="Times New Roman"/>
                <w:spacing w:val="-6"/>
                <w:szCs w:val="21"/>
              </w:rPr>
            </w:pPr>
            <w:r>
              <w:rPr>
                <w:rFonts w:ascii="黑体" w:hAnsi="黑体" w:eastAsia="黑体" w:cs="Times New Roman"/>
                <w:color w:val="000000"/>
                <w:spacing w:val="-6"/>
                <w:szCs w:val="21"/>
              </w:rPr>
              <w:t>实践考核时间</w:t>
            </w:r>
          </w:p>
        </w:tc>
        <w:tc>
          <w:tcPr>
            <w:tcW w:w="481" w:type="pct"/>
            <w:shd w:val="clear" w:color="auto" w:fill="FFFFFF" w:themeFill="background1"/>
            <w:vAlign w:val="center"/>
          </w:tcPr>
          <w:p w14:paraId="711E4F6B">
            <w:pPr>
              <w:spacing w:line="240" w:lineRule="atLeast"/>
              <w:jc w:val="center"/>
              <w:rPr>
                <w:rFonts w:ascii="黑体" w:hAnsi="黑体" w:eastAsia="黑体" w:cs="Times New Roman"/>
                <w:spacing w:val="-6"/>
                <w:szCs w:val="21"/>
              </w:rPr>
            </w:pPr>
            <w:r>
              <w:rPr>
                <w:rFonts w:ascii="黑体" w:hAnsi="黑体" w:eastAsia="黑体" w:cs="Times New Roman"/>
                <w:spacing w:val="-6"/>
                <w:szCs w:val="21"/>
              </w:rPr>
              <w:t>联系人及电话</w:t>
            </w:r>
          </w:p>
        </w:tc>
        <w:tc>
          <w:tcPr>
            <w:tcW w:w="381" w:type="pct"/>
            <w:shd w:val="clear" w:color="auto" w:fill="FFFFFF" w:themeFill="background1"/>
            <w:vAlign w:val="center"/>
          </w:tcPr>
          <w:p w14:paraId="32D9B1BC">
            <w:pPr>
              <w:spacing w:line="240" w:lineRule="atLeast"/>
              <w:jc w:val="center"/>
              <w:rPr>
                <w:rFonts w:ascii="黑体" w:hAnsi="黑体" w:eastAsia="黑体" w:cs="Times New Roman"/>
                <w:spacing w:val="-6"/>
                <w:szCs w:val="21"/>
              </w:rPr>
            </w:pPr>
            <w:r>
              <w:rPr>
                <w:rFonts w:ascii="黑体" w:hAnsi="黑体" w:eastAsia="黑体" w:cs="Times New Roman"/>
                <w:spacing w:val="-6"/>
                <w:szCs w:val="21"/>
              </w:rPr>
              <w:t>地址</w:t>
            </w:r>
          </w:p>
        </w:tc>
        <w:tc>
          <w:tcPr>
            <w:tcW w:w="752" w:type="pct"/>
            <w:shd w:val="clear" w:color="auto" w:fill="FFFFFF" w:themeFill="background1"/>
            <w:vAlign w:val="center"/>
          </w:tcPr>
          <w:p w14:paraId="6484487F">
            <w:pPr>
              <w:spacing w:line="240" w:lineRule="atLeast"/>
              <w:jc w:val="center"/>
              <w:rPr>
                <w:rFonts w:ascii="黑体" w:hAnsi="黑体" w:eastAsia="黑体" w:cs="Times New Roman"/>
                <w:spacing w:val="-6"/>
                <w:szCs w:val="21"/>
              </w:rPr>
            </w:pPr>
            <w:r>
              <w:rPr>
                <w:rFonts w:ascii="黑体" w:hAnsi="黑体" w:eastAsia="黑体" w:cs="Times New Roman"/>
                <w:spacing w:val="-6"/>
                <w:szCs w:val="21"/>
              </w:rPr>
              <w:t>备注</w:t>
            </w:r>
          </w:p>
        </w:tc>
        <w:tc>
          <w:tcPr>
            <w:tcW w:w="822" w:type="pct"/>
            <w:shd w:val="clear" w:color="auto" w:fill="FFFFFF" w:themeFill="background1"/>
            <w:vAlign w:val="center"/>
          </w:tcPr>
          <w:p w14:paraId="41DE09C0">
            <w:pPr>
              <w:spacing w:line="300" w:lineRule="exact"/>
              <w:jc w:val="center"/>
              <w:rPr>
                <w:rFonts w:ascii="黑体" w:hAnsi="黑体" w:eastAsia="黑体" w:cs="Times New Roman"/>
                <w:spacing w:val="-6"/>
                <w:szCs w:val="21"/>
              </w:rPr>
            </w:pPr>
            <w:r>
              <w:rPr>
                <w:rFonts w:hint="eastAsia" w:ascii="黑体" w:hAnsi="黑体" w:eastAsia="黑体" w:cs="Times New Roman"/>
                <w:spacing w:val="-6"/>
                <w:szCs w:val="21"/>
              </w:rPr>
              <w:t>教材(名称、主编、出版社、版次)</w:t>
            </w:r>
          </w:p>
        </w:tc>
      </w:tr>
      <w:tr w14:paraId="0DBC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4" w:hRule="atLeast"/>
          <w:jc w:val="center"/>
        </w:trPr>
        <w:tc>
          <w:tcPr>
            <w:tcW w:w="596" w:type="pct"/>
            <w:shd w:val="clear" w:color="auto" w:fill="FFFFFF" w:themeFill="background1"/>
            <w:vAlign w:val="center"/>
          </w:tcPr>
          <w:p w14:paraId="033AB67F">
            <w:pPr>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030503思想政治教育</w:t>
            </w:r>
          </w:p>
          <w:p w14:paraId="7E77CD05">
            <w:pPr>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（专升本）</w:t>
            </w:r>
          </w:p>
        </w:tc>
        <w:tc>
          <w:tcPr>
            <w:tcW w:w="412" w:type="pct"/>
            <w:shd w:val="clear" w:color="auto" w:fill="FFFFFF" w:themeFill="background1"/>
            <w:vAlign w:val="center"/>
          </w:tcPr>
          <w:p w14:paraId="5501436F">
            <w:pPr>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福建师范大学</w:t>
            </w:r>
          </w:p>
        </w:tc>
        <w:tc>
          <w:tcPr>
            <w:tcW w:w="671" w:type="pct"/>
            <w:shd w:val="clear" w:color="auto" w:fill="FFFFFF" w:themeFill="background1"/>
            <w:vAlign w:val="center"/>
          </w:tcPr>
          <w:p w14:paraId="2C84EB97">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10217 思想政治教育毕业论文</w:t>
            </w:r>
          </w:p>
        </w:tc>
        <w:tc>
          <w:tcPr>
            <w:tcW w:w="536" w:type="pct"/>
            <w:shd w:val="clear" w:color="auto" w:fill="FFFFFF" w:themeFill="background1"/>
            <w:vAlign w:val="center"/>
          </w:tcPr>
          <w:p w14:paraId="024ED9C6">
            <w:pPr>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26053335">
            <w:pPr>
              <w:adjustRightInd w:val="0"/>
              <w:snapToGrid w:val="0"/>
              <w:spacing w:line="240" w:lineRule="exact"/>
              <w:jc w:val="center"/>
              <w:rPr>
                <w:rFonts w:ascii="Calibri" w:hAnsi="Calibri" w:eastAsia="仿宋_GB2312" w:cs="Calibri"/>
                <w:spacing w:val="-6"/>
                <w:sz w:val="18"/>
                <w:szCs w:val="18"/>
              </w:rPr>
            </w:pPr>
            <w:r>
              <w:rPr>
                <w:rFonts w:ascii="Times New Roman" w:hAnsi="Times New Roman" w:eastAsia="仿宋_GB2312" w:cs="Times New Roman"/>
                <w:spacing w:val="-6"/>
                <w:sz w:val="18"/>
                <w:szCs w:val="18"/>
              </w:rPr>
              <w:t>2025年3月</w:t>
            </w:r>
            <w:r>
              <w:rPr>
                <w:rFonts w:hint="eastAsia" w:ascii="Calibri" w:hAnsi="Calibri" w:eastAsia="仿宋_GB2312" w:cs="Calibri"/>
                <w:spacing w:val="-6"/>
                <w:sz w:val="18"/>
                <w:szCs w:val="18"/>
              </w:rPr>
              <w:t>1</w:t>
            </w:r>
            <w:r>
              <w:rPr>
                <w:rFonts w:ascii="Calibri" w:hAnsi="Calibri" w:eastAsia="仿宋_GB2312" w:cs="Calibri"/>
                <w:spacing w:val="-6"/>
                <w:sz w:val="18"/>
                <w:szCs w:val="18"/>
              </w:rPr>
              <w:t>5</w:t>
            </w:r>
            <w:r>
              <w:rPr>
                <w:rFonts w:hint="eastAsia" w:ascii="Calibri" w:hAnsi="Calibri" w:eastAsia="仿宋_GB2312" w:cs="Calibri"/>
                <w:spacing w:val="-6"/>
                <w:sz w:val="18"/>
                <w:szCs w:val="18"/>
              </w:rPr>
              <w:t>日</w:t>
            </w:r>
          </w:p>
        </w:tc>
        <w:tc>
          <w:tcPr>
            <w:tcW w:w="481" w:type="pct"/>
            <w:shd w:val="clear" w:color="auto" w:fill="FFFFFF" w:themeFill="background1"/>
            <w:vAlign w:val="center"/>
          </w:tcPr>
          <w:p w14:paraId="308A4D87">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44CCF348">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059DF6B0">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180D7623">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shd w:val="clear" w:color="auto" w:fill="FFFFFF" w:themeFill="background1"/>
            <w:vAlign w:val="center"/>
          </w:tcPr>
          <w:p w14:paraId="5779D908">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全部课程通过方可报名</w:t>
            </w:r>
            <w:r>
              <w:rPr>
                <w:rFonts w:hint="eastAsia" w:ascii="Times New Roman" w:hAnsi="Times New Roman" w:eastAsia="仿宋_GB2312" w:cs="Times New Roman"/>
                <w:spacing w:val="-6"/>
                <w:sz w:val="18"/>
                <w:szCs w:val="18"/>
              </w:rPr>
              <w:t>。报名方式</w:t>
            </w:r>
            <w:r>
              <w:rPr>
                <w:rFonts w:ascii="Times New Roman" w:hAnsi="Times New Roman" w:eastAsia="仿宋_GB2312" w:cs="Times New Roman"/>
                <w:spacing w:val="-6"/>
                <w:sz w:val="18"/>
                <w:szCs w:val="18"/>
              </w:rPr>
              <w:t>：</w:t>
            </w:r>
          </w:p>
          <w:p w14:paraId="7887EA36">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sz w:val="18"/>
                <w:szCs w:val="18"/>
              </w:rPr>
              <w:t>1.先线上报名：</w:t>
            </w:r>
            <w:r>
              <w:rPr>
                <w:rFonts w:hint="eastAsia" w:ascii="Times New Roman" w:hAnsi="Times New Roman" w:eastAsia="仿宋_GB2312" w:cs="Times New Roman"/>
                <w:spacing w:val="-6"/>
                <w:sz w:val="18"/>
                <w:szCs w:val="18"/>
              </w:rPr>
              <w:t>详见</w:t>
            </w:r>
            <w:r>
              <w:rPr>
                <w:rFonts w:ascii="Times New Roman" w:hAnsi="Times New Roman" w:eastAsia="仿宋_GB2312" w:cs="Times New Roman"/>
                <w:spacing w:val="-6"/>
                <w:sz w:val="18"/>
                <w:szCs w:val="18"/>
              </w:rPr>
              <w:t>福建师范大学网络与继续教育学院</w:t>
            </w:r>
            <w:r>
              <w:rPr>
                <w:rFonts w:hint="eastAsia" w:ascii="Times New Roman" w:hAnsi="Times New Roman" w:eastAsia="仿宋_GB2312" w:cs="Times New Roman"/>
                <w:spacing w:val="-6"/>
                <w:sz w:val="18"/>
                <w:szCs w:val="18"/>
              </w:rPr>
              <w:t>（官网）</w:t>
            </w:r>
            <w:r>
              <w:rPr>
                <w:rFonts w:ascii="Times New Roman" w:hAnsi="Times New Roman" w:eastAsia="仿宋_GB2312" w:cs="Times New Roman"/>
                <w:spacing w:val="-6"/>
                <w:sz w:val="18"/>
                <w:szCs w:val="18"/>
              </w:rPr>
              <w:t>自学考试</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1130FF73">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b/>
                <w:bCs/>
                <w:spacing w:val="-6"/>
                <w:sz w:val="18"/>
                <w:szCs w:val="18"/>
              </w:rPr>
              <w:t>2.再寄材料。</w:t>
            </w:r>
            <w:r>
              <w:rPr>
                <w:rFonts w:hint="eastAsia" w:ascii="Times New Roman" w:hAnsi="Times New Roman" w:eastAsia="仿宋_GB2312" w:cs="Times New Roman"/>
                <w:spacing w:val="-6"/>
                <w:sz w:val="18"/>
                <w:szCs w:val="18"/>
              </w:rPr>
              <w:t>将“毕业论文答辩申请表” 经当地自考办盖章后和专科及以上毕业证复印件通过顺丰快递寄到福建师范大学仓山校区2号楼210办公室黄老师收。0591—83465354（</w:t>
            </w:r>
            <w:r>
              <w:rPr>
                <w:rFonts w:ascii="Times New Roman" w:hAnsi="Times New Roman" w:eastAsia="仿宋_GB2312" w:cs="Times New Roman"/>
                <w:spacing w:val="-6"/>
                <w:sz w:val="18"/>
                <w:szCs w:val="18"/>
              </w:rPr>
              <w:t>申请表</w:t>
            </w:r>
            <w:r>
              <w:rPr>
                <w:rFonts w:hint="eastAsia" w:ascii="Times New Roman" w:hAnsi="Times New Roman" w:eastAsia="仿宋_GB2312" w:cs="Times New Roman"/>
                <w:spacing w:val="-6"/>
                <w:sz w:val="18"/>
                <w:szCs w:val="18"/>
              </w:rPr>
              <w:t>的电话必填！）</w:t>
            </w:r>
          </w:p>
          <w:p w14:paraId="1FC48C90">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5251231D">
            <w:pPr>
              <w:widowControl/>
              <w:adjustRightInd w:val="0"/>
              <w:snapToGrid w:val="0"/>
              <w:spacing w:line="240" w:lineRule="exact"/>
              <w:jc w:val="left"/>
              <w:rPr>
                <w:rFonts w:ascii="Times New Roman" w:hAnsi="Times New Roman" w:eastAsia="仿宋_GB2312" w:cs="Times New Roman"/>
                <w:spacing w:val="-6"/>
                <w:kern w:val="0"/>
                <w:sz w:val="18"/>
                <w:szCs w:val="18"/>
              </w:rPr>
            </w:pPr>
          </w:p>
        </w:tc>
      </w:tr>
      <w:tr w14:paraId="3C1A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4" w:hRule="atLeast"/>
          <w:jc w:val="center"/>
        </w:trPr>
        <w:tc>
          <w:tcPr>
            <w:tcW w:w="596" w:type="pct"/>
            <w:vMerge w:val="restart"/>
            <w:shd w:val="clear" w:color="auto" w:fill="FFFFFF" w:themeFill="background1"/>
            <w:vAlign w:val="center"/>
          </w:tcPr>
          <w:p w14:paraId="24320F76">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040106学前教育（专升本）</w:t>
            </w:r>
          </w:p>
        </w:tc>
        <w:tc>
          <w:tcPr>
            <w:tcW w:w="412" w:type="pct"/>
            <w:vMerge w:val="restart"/>
            <w:shd w:val="clear" w:color="auto" w:fill="FFFFFF" w:themeFill="background1"/>
            <w:vAlign w:val="center"/>
          </w:tcPr>
          <w:p w14:paraId="2F87ECB9">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福建师范大学</w:t>
            </w:r>
          </w:p>
        </w:tc>
        <w:tc>
          <w:tcPr>
            <w:tcW w:w="671" w:type="pct"/>
            <w:shd w:val="clear" w:color="auto" w:fill="FFFFFF" w:themeFill="background1"/>
            <w:vAlign w:val="center"/>
          </w:tcPr>
          <w:p w14:paraId="0C913A4B">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14606幼儿园课程与教学（实践）</w:t>
            </w:r>
          </w:p>
        </w:tc>
        <w:tc>
          <w:tcPr>
            <w:tcW w:w="536" w:type="pct"/>
            <w:vMerge w:val="restart"/>
            <w:shd w:val="clear" w:color="auto" w:fill="FFFFFF" w:themeFill="background1"/>
            <w:vAlign w:val="center"/>
          </w:tcPr>
          <w:p w14:paraId="3A7614DB">
            <w:pPr>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5F0AE595">
            <w:pPr>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40165EAB">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353AA249">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25708E08">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6A0595A1">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vMerge w:val="restart"/>
            <w:shd w:val="clear" w:color="auto" w:fill="FFFFFF" w:themeFill="background1"/>
            <w:vAlign w:val="center"/>
          </w:tcPr>
          <w:p w14:paraId="734A41B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1.课程报考不得超过4门。</w:t>
            </w:r>
          </w:p>
          <w:p w14:paraId="02C6F4F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w:t>
            </w: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rPr>
              <w:t>http://wjzy.fjnu.edu.cn/zxks/list.htm</w:t>
            </w:r>
            <w:r>
              <w:rPr>
                <w:rStyle w:val="7"/>
                <w:rFonts w:ascii="Times New Roman" w:hAnsi="Times New Roman" w:eastAsia="仿宋_GB2312" w:cs="Times New Roman"/>
                <w:spacing w:val="-6"/>
                <w:kern w:val="0"/>
                <w:sz w:val="18"/>
                <w:szCs w:val="18"/>
              </w:rPr>
              <w:fldChar w:fldCharType="end"/>
            </w:r>
          </w:p>
        </w:tc>
        <w:tc>
          <w:tcPr>
            <w:tcW w:w="822" w:type="pct"/>
            <w:shd w:val="clear" w:color="auto" w:fill="FFFFFF" w:themeFill="background1"/>
            <w:vAlign w:val="center"/>
          </w:tcPr>
          <w:p w14:paraId="25B0CE0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《幼儿园课程概论》(第3版</w:t>
            </w:r>
            <w:r>
              <w:rPr>
                <w:rFonts w:hint="eastAsia" w:ascii="Times New Roman" w:hAnsi="Times New Roman" w:eastAsia="仿宋_GB2312" w:cs="Times New Roman"/>
                <w:spacing w:val="-6"/>
                <w:kern w:val="0"/>
                <w:sz w:val="18"/>
                <w:szCs w:val="18"/>
              </w:rPr>
              <w:tab/>
            </w:r>
          </w:p>
          <w:p w14:paraId="0ADB8BC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王春燕主编</w:t>
            </w:r>
            <w:r>
              <w:rPr>
                <w:rFonts w:hint="eastAsia" w:ascii="Times New Roman" w:hAnsi="Times New Roman" w:eastAsia="仿宋_GB2312" w:cs="Times New Roman"/>
                <w:spacing w:val="-6"/>
                <w:kern w:val="0"/>
                <w:sz w:val="18"/>
                <w:szCs w:val="18"/>
              </w:rPr>
              <w:tab/>
            </w:r>
          </w:p>
          <w:p w14:paraId="238F11F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42B1DA9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2019年版</w:t>
            </w:r>
          </w:p>
        </w:tc>
      </w:tr>
      <w:tr w14:paraId="408D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1" w:hRule="atLeast"/>
          <w:jc w:val="center"/>
        </w:trPr>
        <w:tc>
          <w:tcPr>
            <w:tcW w:w="596" w:type="pct"/>
            <w:vMerge w:val="continue"/>
            <w:shd w:val="clear" w:color="auto" w:fill="FFFFFF" w:themeFill="background1"/>
            <w:vAlign w:val="center"/>
          </w:tcPr>
          <w:p w14:paraId="701DE3FC">
            <w:pPr>
              <w:adjustRightInd w:val="0"/>
              <w:snapToGrid w:val="0"/>
              <w:spacing w:line="240" w:lineRule="exact"/>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45C03355">
            <w:pPr>
              <w:adjustRightInd w:val="0"/>
              <w:snapToGrid w:val="0"/>
              <w:spacing w:line="240" w:lineRule="exact"/>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797E1639">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14604幼儿游戏理论与指导（实践）</w:t>
            </w:r>
          </w:p>
        </w:tc>
        <w:tc>
          <w:tcPr>
            <w:tcW w:w="536" w:type="pct"/>
            <w:vMerge w:val="continue"/>
            <w:shd w:val="clear" w:color="auto" w:fill="FFFFFF" w:themeFill="background1"/>
            <w:vAlign w:val="center"/>
          </w:tcPr>
          <w:p w14:paraId="75277A72">
            <w:pPr>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06915D6E">
            <w:pPr>
              <w:adjustRightInd w:val="0"/>
              <w:snapToGrid w:val="0"/>
              <w:spacing w:line="240" w:lineRule="exact"/>
              <w:jc w:val="center"/>
              <w:rPr>
                <w:rFonts w:ascii="Times New Roman" w:hAnsi="Times New Roman" w:eastAsia="仿宋_GB2312" w:cs="Times New Roman"/>
                <w:spacing w:val="-6"/>
                <w:sz w:val="18"/>
                <w:szCs w:val="18"/>
              </w:rPr>
            </w:pPr>
          </w:p>
        </w:tc>
        <w:tc>
          <w:tcPr>
            <w:tcW w:w="481" w:type="pct"/>
            <w:vMerge w:val="continue"/>
            <w:shd w:val="clear" w:color="auto" w:fill="FFFFFF" w:themeFill="background1"/>
            <w:vAlign w:val="center"/>
          </w:tcPr>
          <w:p w14:paraId="11B9FBBD">
            <w:pPr>
              <w:adjustRightInd w:val="0"/>
              <w:snapToGrid w:val="0"/>
              <w:spacing w:line="240" w:lineRule="exact"/>
              <w:jc w:val="left"/>
              <w:rPr>
                <w:rFonts w:ascii="Times New Roman" w:hAnsi="Times New Roman" w:eastAsia="仿宋_GB2312" w:cs="Times New Roman"/>
                <w:spacing w:val="-6"/>
                <w:sz w:val="18"/>
                <w:szCs w:val="18"/>
              </w:rPr>
            </w:pPr>
          </w:p>
        </w:tc>
        <w:tc>
          <w:tcPr>
            <w:tcW w:w="381" w:type="pct"/>
            <w:vMerge w:val="continue"/>
            <w:shd w:val="clear" w:color="auto" w:fill="FFFFFF" w:themeFill="background1"/>
            <w:vAlign w:val="center"/>
          </w:tcPr>
          <w:p w14:paraId="26FB2CAC">
            <w:pPr>
              <w:adjustRightInd w:val="0"/>
              <w:snapToGrid w:val="0"/>
              <w:spacing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tcPr>
          <w:p w14:paraId="0CED8001">
            <w:pPr>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tcPr>
          <w:p w14:paraId="0E545EB6">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《学前儿童游戏指导》</w:t>
            </w:r>
            <w:r>
              <w:rPr>
                <w:rFonts w:hint="eastAsia" w:ascii="Times New Roman" w:hAnsi="Times New Roman" w:eastAsia="仿宋_GB2312" w:cs="Times New Roman"/>
                <w:spacing w:val="-6"/>
                <w:sz w:val="18"/>
                <w:szCs w:val="18"/>
              </w:rPr>
              <w:tab/>
            </w:r>
          </w:p>
          <w:p w14:paraId="55C2365F">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刘焱主编</w:t>
            </w:r>
            <w:r>
              <w:rPr>
                <w:rFonts w:hint="eastAsia" w:ascii="Times New Roman" w:hAnsi="Times New Roman" w:eastAsia="仿宋_GB2312" w:cs="Times New Roman"/>
                <w:spacing w:val="-6"/>
                <w:sz w:val="18"/>
                <w:szCs w:val="18"/>
              </w:rPr>
              <w:tab/>
            </w:r>
          </w:p>
          <w:p w14:paraId="16ACB494">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高等教育出版社</w:t>
            </w:r>
            <w:r>
              <w:rPr>
                <w:rFonts w:hint="eastAsia" w:ascii="Times New Roman" w:hAnsi="Times New Roman" w:eastAsia="仿宋_GB2312" w:cs="Times New Roman"/>
                <w:spacing w:val="-6"/>
                <w:sz w:val="18"/>
                <w:szCs w:val="18"/>
              </w:rPr>
              <w:tab/>
            </w:r>
          </w:p>
          <w:p w14:paraId="7A9851FA">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2015年版</w:t>
            </w:r>
          </w:p>
        </w:tc>
      </w:tr>
      <w:tr w14:paraId="23DF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2" w:hRule="atLeast"/>
          <w:jc w:val="center"/>
        </w:trPr>
        <w:tc>
          <w:tcPr>
            <w:tcW w:w="596" w:type="pct"/>
            <w:vMerge w:val="continue"/>
            <w:shd w:val="clear" w:color="auto" w:fill="FFFFFF" w:themeFill="background1"/>
            <w:vAlign w:val="center"/>
          </w:tcPr>
          <w:p w14:paraId="1C8601F8">
            <w:pPr>
              <w:adjustRightInd w:val="0"/>
              <w:snapToGrid w:val="0"/>
              <w:spacing w:line="240" w:lineRule="exact"/>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5C064848">
            <w:pPr>
              <w:adjustRightInd w:val="0"/>
              <w:snapToGrid w:val="0"/>
              <w:spacing w:line="240" w:lineRule="exact"/>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780FCD0B">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13214学前教育研究方法（实践）</w:t>
            </w:r>
          </w:p>
        </w:tc>
        <w:tc>
          <w:tcPr>
            <w:tcW w:w="536" w:type="pct"/>
            <w:vMerge w:val="continue"/>
            <w:shd w:val="clear" w:color="auto" w:fill="FFFFFF" w:themeFill="background1"/>
            <w:vAlign w:val="center"/>
          </w:tcPr>
          <w:p w14:paraId="113A0580">
            <w:pPr>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79F1C58E">
            <w:pPr>
              <w:adjustRightInd w:val="0"/>
              <w:snapToGrid w:val="0"/>
              <w:spacing w:line="240" w:lineRule="exact"/>
              <w:jc w:val="center"/>
              <w:rPr>
                <w:rFonts w:ascii="Times New Roman" w:hAnsi="Times New Roman" w:eastAsia="仿宋_GB2312" w:cs="Times New Roman"/>
                <w:spacing w:val="-6"/>
                <w:sz w:val="18"/>
                <w:szCs w:val="18"/>
              </w:rPr>
            </w:pPr>
          </w:p>
        </w:tc>
        <w:tc>
          <w:tcPr>
            <w:tcW w:w="481" w:type="pct"/>
            <w:vMerge w:val="continue"/>
            <w:shd w:val="clear" w:color="auto" w:fill="FFFFFF" w:themeFill="background1"/>
            <w:vAlign w:val="center"/>
          </w:tcPr>
          <w:p w14:paraId="4B34D26B">
            <w:pPr>
              <w:adjustRightInd w:val="0"/>
              <w:snapToGrid w:val="0"/>
              <w:spacing w:line="240" w:lineRule="exact"/>
              <w:jc w:val="left"/>
              <w:rPr>
                <w:rFonts w:ascii="Times New Roman" w:hAnsi="Times New Roman" w:eastAsia="仿宋_GB2312" w:cs="Times New Roman"/>
                <w:spacing w:val="-6"/>
                <w:sz w:val="18"/>
                <w:szCs w:val="18"/>
              </w:rPr>
            </w:pPr>
          </w:p>
        </w:tc>
        <w:tc>
          <w:tcPr>
            <w:tcW w:w="381" w:type="pct"/>
            <w:vMerge w:val="continue"/>
            <w:shd w:val="clear" w:color="auto" w:fill="FFFFFF" w:themeFill="background1"/>
            <w:vAlign w:val="center"/>
          </w:tcPr>
          <w:p w14:paraId="44793A32">
            <w:pPr>
              <w:adjustRightInd w:val="0"/>
              <w:snapToGrid w:val="0"/>
              <w:spacing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tcPr>
          <w:p w14:paraId="79BA7C82">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tcPr>
          <w:p w14:paraId="02477A19">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《学前教育研究方法》</w:t>
            </w:r>
          </w:p>
          <w:p w14:paraId="0B23AFBB">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秦金亮主编</w:t>
            </w:r>
            <w:r>
              <w:rPr>
                <w:rFonts w:hint="eastAsia" w:ascii="Times New Roman" w:hAnsi="Times New Roman" w:eastAsia="仿宋_GB2312" w:cs="Times New Roman"/>
                <w:spacing w:val="-6"/>
                <w:sz w:val="18"/>
                <w:szCs w:val="18"/>
              </w:rPr>
              <w:tab/>
            </w:r>
          </w:p>
          <w:p w14:paraId="73195793">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高等教育出版社</w:t>
            </w:r>
            <w:r>
              <w:rPr>
                <w:rFonts w:hint="eastAsia" w:ascii="Times New Roman" w:hAnsi="Times New Roman" w:eastAsia="仿宋_GB2312" w:cs="Times New Roman"/>
                <w:spacing w:val="-6"/>
                <w:sz w:val="18"/>
                <w:szCs w:val="18"/>
              </w:rPr>
              <w:tab/>
            </w:r>
          </w:p>
          <w:p w14:paraId="2E418D8B">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2015年版</w:t>
            </w:r>
          </w:p>
        </w:tc>
      </w:tr>
      <w:tr w14:paraId="1F66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596" w:type="pct"/>
            <w:vMerge w:val="continue"/>
            <w:shd w:val="clear" w:color="auto" w:fill="FFFFFF" w:themeFill="background1"/>
            <w:vAlign w:val="center"/>
          </w:tcPr>
          <w:p w14:paraId="5C004AD9">
            <w:pPr>
              <w:adjustRightInd w:val="0"/>
              <w:snapToGrid w:val="0"/>
              <w:spacing w:line="240" w:lineRule="exact"/>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124459B3">
            <w:pPr>
              <w:adjustRightInd w:val="0"/>
              <w:snapToGrid w:val="0"/>
              <w:spacing w:line="240" w:lineRule="exact"/>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6331ECF6">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13148幼儿园组织与管理（实践）</w:t>
            </w:r>
          </w:p>
        </w:tc>
        <w:tc>
          <w:tcPr>
            <w:tcW w:w="536" w:type="pct"/>
            <w:vMerge w:val="continue"/>
            <w:shd w:val="clear" w:color="auto" w:fill="FFFFFF" w:themeFill="background1"/>
            <w:vAlign w:val="center"/>
          </w:tcPr>
          <w:p w14:paraId="0D5C7768">
            <w:pPr>
              <w:adjustRightInd w:val="0"/>
              <w:snapToGrid w:val="0"/>
              <w:spacing w:before="240"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2F5D82AF">
            <w:pPr>
              <w:adjustRightInd w:val="0"/>
              <w:snapToGrid w:val="0"/>
              <w:spacing w:before="240" w:line="240" w:lineRule="exact"/>
              <w:jc w:val="center"/>
              <w:rPr>
                <w:rFonts w:ascii="Times New Roman" w:hAnsi="Times New Roman" w:eastAsia="仿宋_GB2312" w:cs="Times New Roman"/>
                <w:spacing w:val="-6"/>
                <w:sz w:val="18"/>
                <w:szCs w:val="18"/>
              </w:rPr>
            </w:pPr>
          </w:p>
        </w:tc>
        <w:tc>
          <w:tcPr>
            <w:tcW w:w="481" w:type="pct"/>
            <w:vMerge w:val="continue"/>
            <w:shd w:val="clear" w:color="auto" w:fill="FFFFFF" w:themeFill="background1"/>
            <w:vAlign w:val="center"/>
          </w:tcPr>
          <w:p w14:paraId="316B4C5E">
            <w:pPr>
              <w:adjustRightInd w:val="0"/>
              <w:snapToGrid w:val="0"/>
              <w:spacing w:line="240" w:lineRule="exact"/>
              <w:jc w:val="left"/>
              <w:rPr>
                <w:rFonts w:ascii="Times New Roman" w:hAnsi="Times New Roman" w:eastAsia="仿宋_GB2312" w:cs="Times New Roman"/>
                <w:spacing w:val="-6"/>
                <w:sz w:val="18"/>
                <w:szCs w:val="18"/>
              </w:rPr>
            </w:pPr>
          </w:p>
        </w:tc>
        <w:tc>
          <w:tcPr>
            <w:tcW w:w="381" w:type="pct"/>
            <w:vMerge w:val="continue"/>
            <w:shd w:val="clear" w:color="auto" w:fill="FFFFFF" w:themeFill="background1"/>
            <w:vAlign w:val="center"/>
          </w:tcPr>
          <w:p w14:paraId="7C5D6EFD">
            <w:pPr>
              <w:adjustRightInd w:val="0"/>
              <w:snapToGrid w:val="0"/>
              <w:spacing w:before="240"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vAlign w:val="center"/>
          </w:tcPr>
          <w:p w14:paraId="2777CCA2">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39F22BE8">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《幼儿园组织与管理》</w:t>
            </w:r>
            <w:r>
              <w:rPr>
                <w:rFonts w:hint="eastAsia" w:ascii="Times New Roman" w:hAnsi="Times New Roman" w:eastAsia="仿宋_GB2312" w:cs="Times New Roman"/>
                <w:spacing w:val="-6"/>
                <w:sz w:val="18"/>
                <w:szCs w:val="18"/>
              </w:rPr>
              <w:tab/>
            </w:r>
          </w:p>
          <w:p w14:paraId="1A8B40F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王瑜，贺燕丽主编</w:t>
            </w:r>
            <w:r>
              <w:rPr>
                <w:rFonts w:hint="eastAsia" w:ascii="Times New Roman" w:hAnsi="Times New Roman" w:eastAsia="仿宋_GB2312" w:cs="Times New Roman"/>
                <w:spacing w:val="-6"/>
                <w:sz w:val="18"/>
                <w:szCs w:val="18"/>
              </w:rPr>
              <w:tab/>
            </w:r>
          </w:p>
          <w:p w14:paraId="6B473956">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高等教育出版社</w:t>
            </w:r>
            <w:r>
              <w:rPr>
                <w:rFonts w:hint="eastAsia" w:ascii="Times New Roman" w:hAnsi="Times New Roman" w:eastAsia="仿宋_GB2312" w:cs="Times New Roman"/>
                <w:spacing w:val="-6"/>
                <w:sz w:val="18"/>
                <w:szCs w:val="18"/>
              </w:rPr>
              <w:tab/>
            </w:r>
          </w:p>
          <w:p w14:paraId="266F85A4">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2023年版</w:t>
            </w:r>
          </w:p>
        </w:tc>
      </w:tr>
      <w:tr w14:paraId="130E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596" w:type="pct"/>
            <w:vMerge w:val="continue"/>
            <w:shd w:val="clear" w:color="auto" w:fill="FFFFFF" w:themeFill="background1"/>
            <w:vAlign w:val="center"/>
          </w:tcPr>
          <w:p w14:paraId="3F0395D3">
            <w:pPr>
              <w:adjustRightInd w:val="0"/>
              <w:snapToGrid w:val="0"/>
              <w:spacing w:line="240" w:lineRule="exact"/>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0797A2F0">
            <w:pPr>
              <w:adjustRightInd w:val="0"/>
              <w:snapToGrid w:val="0"/>
              <w:spacing w:line="240" w:lineRule="exact"/>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5F527826">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12657幼儿教师教研指导</w:t>
            </w:r>
          </w:p>
        </w:tc>
        <w:tc>
          <w:tcPr>
            <w:tcW w:w="536" w:type="pct"/>
            <w:vMerge w:val="continue"/>
            <w:shd w:val="clear" w:color="auto" w:fill="FFFFFF" w:themeFill="background1"/>
            <w:vAlign w:val="center"/>
          </w:tcPr>
          <w:p w14:paraId="79D83506">
            <w:pPr>
              <w:adjustRightInd w:val="0"/>
              <w:snapToGrid w:val="0"/>
              <w:spacing w:before="240"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7677249B">
            <w:pPr>
              <w:adjustRightInd w:val="0"/>
              <w:snapToGrid w:val="0"/>
              <w:spacing w:before="240" w:line="240" w:lineRule="exact"/>
              <w:jc w:val="center"/>
              <w:rPr>
                <w:rFonts w:ascii="Times New Roman" w:hAnsi="Times New Roman" w:eastAsia="仿宋_GB2312" w:cs="Times New Roman"/>
                <w:spacing w:val="-6"/>
                <w:sz w:val="18"/>
                <w:szCs w:val="18"/>
              </w:rPr>
            </w:pPr>
          </w:p>
        </w:tc>
        <w:tc>
          <w:tcPr>
            <w:tcW w:w="481" w:type="pct"/>
            <w:vMerge w:val="continue"/>
            <w:shd w:val="clear" w:color="auto" w:fill="FFFFFF" w:themeFill="background1"/>
            <w:vAlign w:val="center"/>
          </w:tcPr>
          <w:p w14:paraId="53C45135">
            <w:pPr>
              <w:adjustRightInd w:val="0"/>
              <w:snapToGrid w:val="0"/>
              <w:spacing w:line="240" w:lineRule="exact"/>
              <w:jc w:val="left"/>
              <w:rPr>
                <w:rFonts w:ascii="Times New Roman" w:hAnsi="Times New Roman" w:eastAsia="仿宋_GB2312" w:cs="Times New Roman"/>
                <w:spacing w:val="-6"/>
                <w:sz w:val="18"/>
                <w:szCs w:val="18"/>
              </w:rPr>
            </w:pPr>
          </w:p>
        </w:tc>
        <w:tc>
          <w:tcPr>
            <w:tcW w:w="381" w:type="pct"/>
            <w:vMerge w:val="continue"/>
            <w:shd w:val="clear" w:color="auto" w:fill="FFFFFF" w:themeFill="background1"/>
            <w:vAlign w:val="center"/>
          </w:tcPr>
          <w:p w14:paraId="2D6C44AF">
            <w:pPr>
              <w:adjustRightInd w:val="0"/>
              <w:snapToGrid w:val="0"/>
              <w:spacing w:before="240"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vAlign w:val="center"/>
          </w:tcPr>
          <w:p w14:paraId="2D93ACAA">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1553CD5A">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《幼儿园教育活动设计与实践》</w:t>
            </w:r>
            <w:r>
              <w:rPr>
                <w:rFonts w:hint="eastAsia" w:ascii="Times New Roman" w:hAnsi="Times New Roman" w:eastAsia="仿宋_GB2312" w:cs="Times New Roman"/>
                <w:spacing w:val="-6"/>
                <w:sz w:val="18"/>
                <w:szCs w:val="18"/>
              </w:rPr>
              <w:tab/>
            </w:r>
          </w:p>
          <w:p w14:paraId="4AF9B62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华洁琼，杨丹，孙雁</w:t>
            </w:r>
            <w:r>
              <w:rPr>
                <w:rFonts w:hint="eastAsia" w:ascii="Times New Roman" w:hAnsi="Times New Roman" w:eastAsia="仿宋_GB2312" w:cs="Times New Roman"/>
                <w:spacing w:val="-6"/>
                <w:sz w:val="18"/>
                <w:szCs w:val="18"/>
              </w:rPr>
              <w:tab/>
            </w:r>
          </w:p>
          <w:p w14:paraId="68CD1848">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湖南师范大学出版社</w:t>
            </w:r>
            <w:r>
              <w:rPr>
                <w:rFonts w:hint="eastAsia" w:ascii="Times New Roman" w:hAnsi="Times New Roman" w:eastAsia="仿宋_GB2312" w:cs="Times New Roman"/>
                <w:spacing w:val="-6"/>
                <w:sz w:val="18"/>
                <w:szCs w:val="18"/>
              </w:rPr>
              <w:tab/>
            </w:r>
          </w:p>
          <w:p w14:paraId="1F296B8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2022年版</w:t>
            </w:r>
          </w:p>
        </w:tc>
      </w:tr>
      <w:tr w14:paraId="622C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4" w:hRule="atLeast"/>
          <w:jc w:val="center"/>
        </w:trPr>
        <w:tc>
          <w:tcPr>
            <w:tcW w:w="596" w:type="pct"/>
            <w:vMerge w:val="continue"/>
            <w:shd w:val="clear" w:color="auto" w:fill="FFFFFF" w:themeFill="background1"/>
            <w:vAlign w:val="center"/>
          </w:tcPr>
          <w:p w14:paraId="1F69AA75">
            <w:pPr>
              <w:adjustRightInd w:val="0"/>
              <w:snapToGrid w:val="0"/>
              <w:spacing w:line="240" w:lineRule="exact"/>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33BD198E">
            <w:pPr>
              <w:adjustRightInd w:val="0"/>
              <w:snapToGrid w:val="0"/>
              <w:spacing w:line="240" w:lineRule="exact"/>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788A2843">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14493学前儿童发展的观察与评价（实践）</w:t>
            </w:r>
          </w:p>
        </w:tc>
        <w:tc>
          <w:tcPr>
            <w:tcW w:w="536" w:type="pct"/>
            <w:vMerge w:val="continue"/>
            <w:shd w:val="clear" w:color="auto" w:fill="FFFFFF" w:themeFill="background1"/>
            <w:vAlign w:val="center"/>
          </w:tcPr>
          <w:p w14:paraId="67377DB6">
            <w:pPr>
              <w:adjustRightInd w:val="0"/>
              <w:snapToGrid w:val="0"/>
              <w:spacing w:before="240"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56DE9432">
            <w:pPr>
              <w:adjustRightInd w:val="0"/>
              <w:snapToGrid w:val="0"/>
              <w:spacing w:before="240" w:line="240" w:lineRule="exact"/>
              <w:jc w:val="center"/>
              <w:rPr>
                <w:rFonts w:ascii="Times New Roman" w:hAnsi="Times New Roman" w:eastAsia="仿宋_GB2312" w:cs="Times New Roman"/>
                <w:spacing w:val="-6"/>
                <w:sz w:val="18"/>
                <w:szCs w:val="18"/>
              </w:rPr>
            </w:pPr>
          </w:p>
        </w:tc>
        <w:tc>
          <w:tcPr>
            <w:tcW w:w="481" w:type="pct"/>
            <w:vMerge w:val="continue"/>
            <w:shd w:val="clear" w:color="auto" w:fill="FFFFFF" w:themeFill="background1"/>
            <w:vAlign w:val="center"/>
          </w:tcPr>
          <w:p w14:paraId="33E81D47">
            <w:pPr>
              <w:adjustRightInd w:val="0"/>
              <w:snapToGrid w:val="0"/>
              <w:spacing w:before="240" w:line="240" w:lineRule="exact"/>
              <w:jc w:val="left"/>
              <w:rPr>
                <w:rFonts w:ascii="Times New Roman" w:hAnsi="Times New Roman" w:eastAsia="仿宋_GB2312" w:cs="Times New Roman"/>
                <w:spacing w:val="-6"/>
                <w:sz w:val="18"/>
                <w:szCs w:val="18"/>
              </w:rPr>
            </w:pPr>
          </w:p>
        </w:tc>
        <w:tc>
          <w:tcPr>
            <w:tcW w:w="381" w:type="pct"/>
            <w:vMerge w:val="continue"/>
            <w:shd w:val="clear" w:color="auto" w:fill="FFFFFF" w:themeFill="background1"/>
            <w:vAlign w:val="center"/>
          </w:tcPr>
          <w:p w14:paraId="6AB801D6">
            <w:pPr>
              <w:adjustRightInd w:val="0"/>
              <w:snapToGrid w:val="0"/>
              <w:spacing w:before="240"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vAlign w:val="center"/>
          </w:tcPr>
          <w:p w14:paraId="302B4ECD">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087AE31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《幼儿行为观察与分析》</w:t>
            </w:r>
          </w:p>
          <w:p w14:paraId="6D65DFC9">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王晓芬</w:t>
            </w:r>
            <w:r>
              <w:rPr>
                <w:rFonts w:hint="eastAsia" w:ascii="Times New Roman" w:hAnsi="Times New Roman" w:eastAsia="仿宋_GB2312" w:cs="Times New Roman"/>
                <w:spacing w:val="-6"/>
                <w:sz w:val="18"/>
                <w:szCs w:val="18"/>
              </w:rPr>
              <w:tab/>
            </w:r>
          </w:p>
          <w:p w14:paraId="78470F56">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复旦大学出版社</w:t>
            </w:r>
            <w:r>
              <w:rPr>
                <w:rFonts w:hint="eastAsia" w:ascii="Times New Roman" w:hAnsi="Times New Roman" w:eastAsia="仿宋_GB2312" w:cs="Times New Roman"/>
                <w:spacing w:val="-6"/>
                <w:sz w:val="18"/>
                <w:szCs w:val="18"/>
              </w:rPr>
              <w:tab/>
            </w:r>
          </w:p>
          <w:p w14:paraId="5924570B">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2022年版</w:t>
            </w:r>
          </w:p>
        </w:tc>
      </w:tr>
      <w:tr w14:paraId="0528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8" w:hRule="atLeast"/>
          <w:jc w:val="center"/>
        </w:trPr>
        <w:tc>
          <w:tcPr>
            <w:tcW w:w="596" w:type="pct"/>
            <w:shd w:val="clear" w:color="auto" w:fill="FFFFFF" w:themeFill="background1"/>
            <w:vAlign w:val="center"/>
          </w:tcPr>
          <w:p w14:paraId="5272C560">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040106学前教育（专升本）</w:t>
            </w:r>
          </w:p>
        </w:tc>
        <w:tc>
          <w:tcPr>
            <w:tcW w:w="412" w:type="pct"/>
            <w:shd w:val="clear" w:color="auto" w:fill="FFFFFF" w:themeFill="background1"/>
            <w:vAlign w:val="center"/>
          </w:tcPr>
          <w:p w14:paraId="180AE758">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福建师范大学</w:t>
            </w:r>
          </w:p>
        </w:tc>
        <w:tc>
          <w:tcPr>
            <w:tcW w:w="671" w:type="pct"/>
            <w:shd w:val="clear" w:color="auto" w:fill="FFFFFF" w:themeFill="background1"/>
            <w:vAlign w:val="center"/>
          </w:tcPr>
          <w:p w14:paraId="7559CAEC">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10224学前教育毕业论文</w:t>
            </w:r>
          </w:p>
        </w:tc>
        <w:tc>
          <w:tcPr>
            <w:tcW w:w="536" w:type="pct"/>
            <w:shd w:val="clear" w:color="auto" w:fill="FFFFFF" w:themeFill="background1"/>
            <w:vAlign w:val="center"/>
          </w:tcPr>
          <w:p w14:paraId="10CAA32B">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48E25D98">
            <w:pPr>
              <w:adjustRightInd w:val="0"/>
              <w:snapToGrid w:val="0"/>
              <w:spacing w:line="240" w:lineRule="exact"/>
              <w:rPr>
                <w:rFonts w:ascii="Calibri" w:hAnsi="Calibri" w:eastAsia="仿宋_GB2312" w:cs="Calibri"/>
                <w:spacing w:val="-6"/>
                <w:sz w:val="18"/>
                <w:szCs w:val="18"/>
              </w:rPr>
            </w:pPr>
            <w:r>
              <w:rPr>
                <w:rFonts w:ascii="Times New Roman" w:hAnsi="Times New Roman" w:eastAsia="仿宋_GB2312" w:cs="Times New Roman"/>
                <w:spacing w:val="-6"/>
                <w:sz w:val="18"/>
                <w:szCs w:val="18"/>
              </w:rPr>
              <w:t>2025年3月</w:t>
            </w:r>
            <w:r>
              <w:rPr>
                <w:rFonts w:hint="eastAsia" w:ascii="Calibri" w:hAnsi="Calibri" w:eastAsia="仿宋_GB2312" w:cs="Calibri"/>
                <w:spacing w:val="-6"/>
                <w:sz w:val="18"/>
                <w:szCs w:val="18"/>
              </w:rPr>
              <w:t>2</w:t>
            </w:r>
            <w:r>
              <w:rPr>
                <w:rFonts w:ascii="Calibri" w:hAnsi="Calibri" w:eastAsia="仿宋_GB2312" w:cs="Calibri"/>
                <w:spacing w:val="-6"/>
                <w:sz w:val="18"/>
                <w:szCs w:val="18"/>
              </w:rPr>
              <w:t>2</w:t>
            </w:r>
            <w:r>
              <w:rPr>
                <w:rFonts w:hint="eastAsia" w:ascii="Calibri" w:hAnsi="Calibri" w:eastAsia="仿宋_GB2312" w:cs="Calibri"/>
                <w:spacing w:val="-6"/>
                <w:sz w:val="18"/>
                <w:szCs w:val="18"/>
              </w:rPr>
              <w:t>日</w:t>
            </w:r>
          </w:p>
        </w:tc>
        <w:tc>
          <w:tcPr>
            <w:tcW w:w="481" w:type="pct"/>
            <w:shd w:val="clear" w:color="auto" w:fill="FFFFFF" w:themeFill="background1"/>
            <w:vAlign w:val="center"/>
          </w:tcPr>
          <w:p w14:paraId="2F2D7A2B">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0591-83465600</w:t>
            </w:r>
            <w:r>
              <w:rPr>
                <w:rFonts w:ascii="Times New Roman" w:hAnsi="Times New Roman" w:eastAsia="仿宋_GB2312" w:cs="Times New Roman"/>
                <w:spacing w:val="-6"/>
                <w:sz w:val="18"/>
                <w:szCs w:val="18"/>
              </w:rPr>
              <w:t>黄老师0591-83465275技术支持</w:t>
            </w:r>
          </w:p>
        </w:tc>
        <w:tc>
          <w:tcPr>
            <w:tcW w:w="381" w:type="pct"/>
            <w:shd w:val="clear" w:color="auto" w:fill="FFFFFF" w:themeFill="background1"/>
            <w:vAlign w:val="center"/>
          </w:tcPr>
          <w:p w14:paraId="7EB49750">
            <w:pPr>
              <w:adjustRightInd w:val="0"/>
              <w:snapToGrid w:val="0"/>
              <w:spacing w:line="240" w:lineRule="exac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福州市仓山区上三路32号福建师范大学仓山校区老校部民主楼104办公室</w:t>
            </w:r>
          </w:p>
          <w:p w14:paraId="711DD424">
            <w:pPr>
              <w:adjustRightInd w:val="0"/>
              <w:snapToGrid w:val="0"/>
              <w:spacing w:line="240" w:lineRule="exact"/>
              <w:rPr>
                <w:rFonts w:ascii="Times New Roman" w:hAnsi="Times New Roman" w:eastAsia="仿宋_GB2312" w:cs="Times New Roman"/>
                <w:spacing w:val="-6"/>
                <w:sz w:val="18"/>
                <w:szCs w:val="18"/>
              </w:rPr>
            </w:pPr>
          </w:p>
        </w:tc>
        <w:tc>
          <w:tcPr>
            <w:tcW w:w="752" w:type="pct"/>
            <w:shd w:val="clear" w:color="auto" w:fill="FFFFFF" w:themeFill="background1"/>
            <w:vAlign w:val="center"/>
          </w:tcPr>
          <w:p w14:paraId="2060617D">
            <w:pPr>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全部课程通过</w:t>
            </w:r>
            <w:r>
              <w:rPr>
                <w:rFonts w:hint="eastAsia" w:ascii="Times New Roman" w:hAnsi="Times New Roman" w:eastAsia="仿宋_GB2312" w:cs="Times New Roman"/>
                <w:spacing w:val="-6"/>
                <w:sz w:val="18"/>
                <w:szCs w:val="18"/>
              </w:rPr>
              <w:t>后</w:t>
            </w:r>
            <w:r>
              <w:rPr>
                <w:rFonts w:ascii="Times New Roman" w:hAnsi="Times New Roman" w:eastAsia="仿宋_GB2312" w:cs="Times New Roman"/>
                <w:spacing w:val="-6"/>
                <w:sz w:val="18"/>
                <w:szCs w:val="18"/>
              </w:rPr>
              <w:t>方可报名</w:t>
            </w:r>
            <w:r>
              <w:rPr>
                <w:rFonts w:hint="eastAsia" w:ascii="Times New Roman" w:hAnsi="Times New Roman" w:eastAsia="仿宋_GB2312" w:cs="Times New Roman"/>
                <w:spacing w:val="-6"/>
                <w:sz w:val="18"/>
                <w:szCs w:val="18"/>
              </w:rPr>
              <w:t>。报名方式</w:t>
            </w:r>
            <w:r>
              <w:rPr>
                <w:rFonts w:ascii="Times New Roman" w:hAnsi="Times New Roman" w:eastAsia="仿宋_GB2312" w:cs="Times New Roman"/>
                <w:spacing w:val="-6"/>
                <w:kern w:val="0"/>
                <w:sz w:val="18"/>
                <w:szCs w:val="18"/>
              </w:rPr>
              <w:t>：</w:t>
            </w:r>
          </w:p>
          <w:p w14:paraId="2C88CE5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 xml:space="preserve">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rPr>
              <w:t>http://wjzy.fjnu.edu.cn/zxks/list.htm</w:t>
            </w:r>
            <w:r>
              <w:rPr>
                <w:rStyle w:val="7"/>
                <w:rFonts w:ascii="Times New Roman" w:hAnsi="Times New Roman" w:eastAsia="仿宋_GB2312" w:cs="Times New Roman"/>
                <w:spacing w:val="-6"/>
                <w:kern w:val="0"/>
                <w:sz w:val="18"/>
                <w:szCs w:val="18"/>
              </w:rPr>
              <w:fldChar w:fldCharType="end"/>
            </w:r>
          </w:p>
          <w:p w14:paraId="176139A6">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b/>
                <w:bCs/>
                <w:spacing w:val="-6"/>
                <w:sz w:val="18"/>
                <w:szCs w:val="18"/>
              </w:rPr>
              <w:t>2.再寄材料。</w:t>
            </w:r>
            <w:r>
              <w:rPr>
                <w:rFonts w:hint="eastAsia" w:ascii="Times New Roman" w:hAnsi="Times New Roman" w:eastAsia="仿宋_GB2312" w:cs="Times New Roman"/>
                <w:spacing w:val="-6"/>
                <w:sz w:val="18"/>
                <w:szCs w:val="18"/>
              </w:rPr>
              <w:t>将“毕业论文答辩申请表” 经当地自考办盖章后和专科及以上毕业证复印件通过顺丰快递寄到</w:t>
            </w:r>
            <w:r>
              <w:rPr>
                <w:rFonts w:ascii="Times New Roman" w:hAnsi="Times New Roman" w:eastAsia="仿宋_GB2312" w:cs="Times New Roman"/>
                <w:spacing w:val="-6"/>
                <w:sz w:val="18"/>
                <w:szCs w:val="18"/>
              </w:rPr>
              <w:t>福建师范大学仓山校区校部民主楼104室黄老师收</w:t>
            </w:r>
            <w:r>
              <w:rPr>
                <w:rFonts w:ascii="Times New Roman" w:hAnsi="Times New Roman" w:eastAsia="仿宋_GB2312" w:cs="Times New Roman"/>
                <w:spacing w:val="-6"/>
                <w:kern w:val="0"/>
                <w:sz w:val="18"/>
                <w:szCs w:val="18"/>
              </w:rPr>
              <w:t>0591-83465</w:t>
            </w:r>
            <w:r>
              <w:rPr>
                <w:rFonts w:hint="eastAsia" w:ascii="Times New Roman" w:hAnsi="Times New Roman" w:eastAsia="仿宋_GB2312" w:cs="Times New Roman"/>
                <w:spacing w:val="-6"/>
                <w:kern w:val="0"/>
                <w:sz w:val="18"/>
                <w:szCs w:val="18"/>
                <w:lang w:val="en-US" w:eastAsia="zh-CN"/>
              </w:rPr>
              <w:t>600</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sz w:val="18"/>
                <w:szCs w:val="18"/>
              </w:rPr>
              <w:t>申请表</w:t>
            </w:r>
            <w:r>
              <w:rPr>
                <w:rFonts w:hint="eastAsia" w:ascii="Times New Roman" w:hAnsi="Times New Roman" w:eastAsia="仿宋_GB2312" w:cs="Times New Roman"/>
                <w:spacing w:val="-6"/>
                <w:sz w:val="18"/>
                <w:szCs w:val="18"/>
              </w:rPr>
              <w:t>的电话必填！）</w:t>
            </w:r>
          </w:p>
          <w:p w14:paraId="07ED5ED0">
            <w:pPr>
              <w:adjustRightInd w:val="0"/>
              <w:snapToGrid w:val="0"/>
              <w:spacing w:line="240" w:lineRule="exact"/>
              <w:jc w:val="left"/>
              <w:rPr>
                <w:rFonts w:ascii="Times New Roman" w:hAnsi="Times New Roman" w:eastAsia="仿宋_GB2312" w:cs="Times New Roman"/>
                <w:spacing w:val="-6"/>
                <w:sz w:val="18"/>
                <w:szCs w:val="18"/>
              </w:rPr>
            </w:pPr>
          </w:p>
          <w:p w14:paraId="385B0C4F">
            <w:pPr>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17F3F5C3">
            <w:pPr>
              <w:adjustRightInd w:val="0"/>
              <w:snapToGrid w:val="0"/>
              <w:spacing w:line="240" w:lineRule="exact"/>
              <w:jc w:val="left"/>
              <w:rPr>
                <w:rFonts w:ascii="Times New Roman" w:hAnsi="Times New Roman" w:eastAsia="仿宋_GB2312" w:cs="Times New Roman"/>
                <w:spacing w:val="-6"/>
                <w:sz w:val="18"/>
                <w:szCs w:val="18"/>
              </w:rPr>
            </w:pPr>
          </w:p>
        </w:tc>
      </w:tr>
      <w:tr w14:paraId="20C7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jc w:val="center"/>
        </w:trPr>
        <w:tc>
          <w:tcPr>
            <w:tcW w:w="596" w:type="pct"/>
            <w:vMerge w:val="restart"/>
            <w:shd w:val="clear" w:color="auto" w:fill="FFFFFF" w:themeFill="background1"/>
            <w:vAlign w:val="center"/>
          </w:tcPr>
          <w:p w14:paraId="6B0C8876">
            <w:pPr>
              <w:adjustRightInd w:val="0"/>
              <w:snapToGrid w:val="0"/>
              <w:spacing w:before="240" w:line="240" w:lineRule="exact"/>
              <w:jc w:val="center"/>
              <w:rPr>
                <w:rFonts w:ascii="Times New Roman" w:hAnsi="Times New Roman" w:eastAsia="仿宋_GB2312" w:cs="Times New Roman"/>
                <w:spacing w:val="-6"/>
                <w:sz w:val="18"/>
                <w:szCs w:val="18"/>
              </w:rPr>
            </w:pPr>
            <w:r>
              <w:rPr>
                <w:rFonts w:ascii="宋体" w:hAnsi="Times New Roman" w:eastAsia="仿宋_GB2312" w:cs="Times New Roman"/>
                <w:color w:val="000000"/>
                <w:spacing w:val="-6"/>
                <w:kern w:val="0"/>
                <w:sz w:val="18"/>
                <w:szCs w:val="18"/>
              </w:rPr>
              <w:t>040107</w:t>
            </w:r>
            <w:r>
              <w:rPr>
                <w:rFonts w:hint="eastAsia" w:ascii="宋体" w:hAnsi="Times New Roman" w:eastAsia="仿宋_GB2312" w:cs="Times New Roman"/>
                <w:color w:val="000000"/>
                <w:spacing w:val="-6"/>
                <w:kern w:val="0"/>
                <w:sz w:val="18"/>
                <w:szCs w:val="18"/>
              </w:rPr>
              <w:t>小学教育（专升本）</w:t>
            </w:r>
          </w:p>
        </w:tc>
        <w:tc>
          <w:tcPr>
            <w:tcW w:w="412" w:type="pct"/>
            <w:vMerge w:val="restart"/>
            <w:shd w:val="clear" w:color="auto" w:fill="FFFFFF" w:themeFill="background1"/>
            <w:vAlign w:val="center"/>
          </w:tcPr>
          <w:p w14:paraId="5ADC0CA7">
            <w:pPr>
              <w:adjustRightInd w:val="0"/>
              <w:snapToGrid w:val="0"/>
              <w:spacing w:before="240" w:line="240" w:lineRule="exact"/>
              <w:jc w:val="center"/>
              <w:rPr>
                <w:rFonts w:ascii="Times New Roman" w:hAnsi="Times New Roman" w:eastAsia="仿宋_GB2312" w:cs="Times New Roman"/>
                <w:spacing w:val="-6"/>
                <w:sz w:val="18"/>
                <w:szCs w:val="18"/>
              </w:rPr>
            </w:pPr>
            <w:r>
              <w:rPr>
                <w:rFonts w:hint="eastAsia" w:ascii="宋体" w:hAnsi="Times New Roman" w:eastAsia="仿宋_GB2312" w:cs="Times New Roman"/>
                <w:color w:val="000000"/>
                <w:spacing w:val="-6"/>
                <w:kern w:val="0"/>
                <w:sz w:val="18"/>
                <w:szCs w:val="18"/>
              </w:rPr>
              <w:t>福建师范大学</w:t>
            </w:r>
          </w:p>
        </w:tc>
        <w:tc>
          <w:tcPr>
            <w:tcW w:w="671" w:type="pct"/>
            <w:shd w:val="clear" w:color="auto" w:fill="FFFFFF" w:themeFill="background1"/>
            <w:vAlign w:val="center"/>
          </w:tcPr>
          <w:p w14:paraId="46DE5130">
            <w:pPr>
              <w:adjustRightInd w:val="0"/>
              <w:snapToGrid w:val="0"/>
              <w:spacing w:before="240" w:line="240" w:lineRule="exact"/>
              <w:jc w:val="left"/>
              <w:rPr>
                <w:rFonts w:ascii="Times New Roman" w:hAnsi="Times New Roman" w:eastAsia="仿宋_GB2312" w:cs="Times New Roman"/>
                <w:spacing w:val="-6"/>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4450</w:t>
            </w:r>
            <w:r>
              <w:rPr>
                <w:rFonts w:hint="eastAsia" w:ascii="宋体" w:hAnsi="Times New Roman" w:eastAsia="仿宋_GB2312" w:cs="Times New Roman"/>
                <w:color w:val="000000"/>
                <w:spacing w:val="-6"/>
                <w:kern w:val="0"/>
                <w:sz w:val="18"/>
                <w:szCs w:val="18"/>
              </w:rPr>
              <w:t>小学课程与教学设计（实践）</w:t>
            </w:r>
          </w:p>
        </w:tc>
        <w:tc>
          <w:tcPr>
            <w:tcW w:w="536" w:type="pct"/>
            <w:vMerge w:val="restart"/>
            <w:shd w:val="clear" w:color="auto" w:fill="FFFFFF" w:themeFill="background1"/>
            <w:vAlign w:val="center"/>
          </w:tcPr>
          <w:p w14:paraId="59DD7534">
            <w:pPr>
              <w:adjustRightInd w:val="0"/>
              <w:snapToGrid w:val="0"/>
              <w:spacing w:before="240"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1FE632C5">
            <w:pPr>
              <w:adjustRightInd w:val="0"/>
              <w:snapToGrid w:val="0"/>
              <w:spacing w:before="240"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5D36721A">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0CC434AD">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5E259388">
            <w:pPr>
              <w:widowControl/>
              <w:adjustRightInd w:val="0"/>
              <w:snapToGrid w:val="0"/>
              <w:spacing w:line="240" w:lineRule="exact"/>
              <w:jc w:val="left"/>
              <w:rPr>
                <w:rFonts w:ascii="宋体" w:hAnsi="Times New Roman" w:eastAsia="仿宋_GB2312" w:cs="Times New Roman"/>
                <w:color w:val="000000"/>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6299BB92">
            <w:pPr>
              <w:adjustRightInd w:val="0"/>
              <w:snapToGrid w:val="0"/>
              <w:spacing w:before="240"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vMerge w:val="restart"/>
            <w:shd w:val="clear" w:color="auto" w:fill="FFFFFF" w:themeFill="background1"/>
            <w:vAlign w:val="center"/>
          </w:tcPr>
          <w:p w14:paraId="3EBDB0D9">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报名方式详见福建师范大学网络与继续教育学院“自学考试”通知公告</w:t>
            </w:r>
            <w:r>
              <w:fldChar w:fldCharType="begin"/>
            </w:r>
            <w:r>
              <w:instrText xml:space="preserve"> HYPERLINK "http://wjzy.fjnu.edu.cn/zxks/list.htm" </w:instrText>
            </w:r>
            <w:r>
              <w:fldChar w:fldCharType="separate"/>
            </w:r>
            <w:r>
              <w:rPr>
                <w:rFonts w:hint="eastAsia" w:ascii="Times New Roman" w:hAnsi="Times New Roman" w:eastAsia="仿宋_GB2312" w:cs="Times New Roman"/>
                <w:spacing w:val="-6"/>
                <w:kern w:val="0"/>
                <w:sz w:val="18"/>
                <w:szCs w:val="18"/>
              </w:rPr>
              <w:t>http://wjzy.fjnu.edu.cn/zxks/list.htm</w:t>
            </w:r>
            <w:r>
              <w:rPr>
                <w:rFonts w:hint="eastAsia" w:ascii="Times New Roman" w:hAnsi="Times New Roman" w:eastAsia="仿宋_GB2312" w:cs="Times New Roman"/>
                <w:spacing w:val="-6"/>
                <w:kern w:val="0"/>
                <w:sz w:val="18"/>
                <w:szCs w:val="18"/>
              </w:rPr>
              <w:fldChar w:fldCharType="end"/>
            </w:r>
          </w:p>
        </w:tc>
        <w:tc>
          <w:tcPr>
            <w:tcW w:w="822" w:type="pct"/>
            <w:shd w:val="clear" w:color="auto" w:fill="FFFFFF" w:themeFill="background1"/>
            <w:vAlign w:val="center"/>
          </w:tcPr>
          <w:p w14:paraId="0E364263">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《课程与教学论》</w:t>
            </w:r>
          </w:p>
          <w:p w14:paraId="529D835D">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李森、陈晓端编</w:t>
            </w:r>
            <w:r>
              <w:rPr>
                <w:rFonts w:hint="eastAsia" w:ascii="Times New Roman" w:hAnsi="Times New Roman" w:eastAsia="仿宋_GB2312" w:cs="Times New Roman"/>
                <w:spacing w:val="-6"/>
                <w:sz w:val="18"/>
                <w:szCs w:val="18"/>
              </w:rPr>
              <w:tab/>
            </w:r>
          </w:p>
          <w:p w14:paraId="7FC577D9">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北京师范大学出版社</w:t>
            </w:r>
            <w:r>
              <w:rPr>
                <w:rFonts w:hint="eastAsia" w:ascii="Times New Roman" w:hAnsi="Times New Roman" w:eastAsia="仿宋_GB2312" w:cs="Times New Roman"/>
                <w:spacing w:val="-6"/>
                <w:sz w:val="18"/>
                <w:szCs w:val="18"/>
              </w:rPr>
              <w:tab/>
            </w:r>
          </w:p>
          <w:p w14:paraId="5593C3B4">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2015年版</w:t>
            </w:r>
          </w:p>
        </w:tc>
      </w:tr>
      <w:tr w14:paraId="49B6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7" w:hRule="atLeast"/>
          <w:jc w:val="center"/>
        </w:trPr>
        <w:tc>
          <w:tcPr>
            <w:tcW w:w="596" w:type="pct"/>
            <w:vMerge w:val="continue"/>
            <w:shd w:val="clear" w:color="auto" w:fill="FFFFFF" w:themeFill="background1"/>
            <w:vAlign w:val="center"/>
          </w:tcPr>
          <w:p w14:paraId="2ACE3D96">
            <w:pPr>
              <w:adjustRightInd w:val="0"/>
              <w:snapToGrid w:val="0"/>
              <w:spacing w:before="240" w:line="240" w:lineRule="exact"/>
              <w:jc w:val="center"/>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451D5DB6">
            <w:pPr>
              <w:adjustRightInd w:val="0"/>
              <w:snapToGrid w:val="0"/>
              <w:spacing w:before="240" w:line="240" w:lineRule="exact"/>
              <w:jc w:val="center"/>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12A0EE21">
            <w:pPr>
              <w:adjustRightInd w:val="0"/>
              <w:snapToGrid w:val="0"/>
              <w:spacing w:before="240" w:line="240" w:lineRule="exact"/>
              <w:jc w:val="left"/>
              <w:rPr>
                <w:rFonts w:ascii="Times New Roman" w:hAnsi="Times New Roman" w:eastAsia="仿宋_GB2312" w:cs="Times New Roman"/>
                <w:spacing w:val="-6"/>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4446</w:t>
            </w:r>
            <w:r>
              <w:rPr>
                <w:rFonts w:hint="eastAsia" w:ascii="宋体" w:hAnsi="Times New Roman" w:eastAsia="仿宋_GB2312" w:cs="Times New Roman"/>
                <w:color w:val="000000"/>
                <w:spacing w:val="-6"/>
                <w:kern w:val="0"/>
                <w:sz w:val="18"/>
                <w:szCs w:val="18"/>
              </w:rPr>
              <w:t>小学教育管理（实践）</w:t>
            </w:r>
          </w:p>
        </w:tc>
        <w:tc>
          <w:tcPr>
            <w:tcW w:w="536" w:type="pct"/>
            <w:vMerge w:val="continue"/>
            <w:shd w:val="clear" w:color="auto" w:fill="FFFFFF" w:themeFill="background1"/>
            <w:vAlign w:val="center"/>
          </w:tcPr>
          <w:p w14:paraId="42DC27C1">
            <w:pPr>
              <w:adjustRightInd w:val="0"/>
              <w:snapToGrid w:val="0"/>
              <w:spacing w:before="240"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12EDE0B2">
            <w:pPr>
              <w:adjustRightInd w:val="0"/>
              <w:snapToGrid w:val="0"/>
              <w:spacing w:before="240"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4AD1CE60">
            <w:pPr>
              <w:adjustRightInd w:val="0"/>
              <w:snapToGrid w:val="0"/>
              <w:spacing w:before="240" w:line="240" w:lineRule="exact"/>
              <w:jc w:val="left"/>
              <w:rPr>
                <w:rFonts w:ascii="宋体"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6DE71E2D">
            <w:pPr>
              <w:adjustRightInd w:val="0"/>
              <w:snapToGrid w:val="0"/>
              <w:spacing w:before="240"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vAlign w:val="center"/>
          </w:tcPr>
          <w:p w14:paraId="567D945D">
            <w:pPr>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2AB1A2E8">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《中小学教育管理》</w:t>
            </w:r>
            <w:r>
              <w:rPr>
                <w:rFonts w:hint="eastAsia" w:ascii="Times New Roman" w:hAnsi="Times New Roman" w:eastAsia="仿宋_GB2312" w:cs="Times New Roman"/>
                <w:spacing w:val="-6"/>
                <w:sz w:val="18"/>
                <w:szCs w:val="18"/>
              </w:rPr>
              <w:tab/>
            </w:r>
          </w:p>
          <w:p w14:paraId="7BC36011">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鲍传友</w:t>
            </w:r>
            <w:r>
              <w:rPr>
                <w:rFonts w:hint="eastAsia" w:ascii="Times New Roman" w:hAnsi="Times New Roman" w:eastAsia="仿宋_GB2312" w:cs="Times New Roman"/>
                <w:spacing w:val="-6"/>
                <w:sz w:val="18"/>
                <w:szCs w:val="18"/>
              </w:rPr>
              <w:tab/>
            </w:r>
          </w:p>
          <w:p w14:paraId="11495873">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高等教育出版社</w:t>
            </w:r>
            <w:r>
              <w:rPr>
                <w:rFonts w:hint="eastAsia" w:ascii="Times New Roman" w:hAnsi="Times New Roman" w:eastAsia="仿宋_GB2312" w:cs="Times New Roman"/>
                <w:spacing w:val="-6"/>
                <w:sz w:val="18"/>
                <w:szCs w:val="18"/>
              </w:rPr>
              <w:tab/>
            </w:r>
          </w:p>
          <w:p w14:paraId="45D2F963">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2016年版</w:t>
            </w:r>
          </w:p>
        </w:tc>
      </w:tr>
      <w:tr w14:paraId="531F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1" w:hRule="atLeast"/>
          <w:jc w:val="center"/>
        </w:trPr>
        <w:tc>
          <w:tcPr>
            <w:tcW w:w="596" w:type="pct"/>
            <w:vMerge w:val="continue"/>
            <w:shd w:val="clear" w:color="auto" w:fill="FFFFFF" w:themeFill="background1"/>
            <w:vAlign w:val="center"/>
          </w:tcPr>
          <w:p w14:paraId="6A363572">
            <w:pPr>
              <w:adjustRightInd w:val="0"/>
              <w:snapToGrid w:val="0"/>
              <w:spacing w:before="240" w:line="240" w:lineRule="exact"/>
              <w:jc w:val="center"/>
              <w:rPr>
                <w:rFonts w:ascii="Times New Roman" w:hAnsi="Times New Roman" w:eastAsia="仿宋_GB2312" w:cs="Times New Roman"/>
                <w:spacing w:val="-6"/>
                <w:sz w:val="18"/>
                <w:szCs w:val="18"/>
              </w:rPr>
            </w:pPr>
          </w:p>
        </w:tc>
        <w:tc>
          <w:tcPr>
            <w:tcW w:w="412" w:type="pct"/>
            <w:vMerge w:val="continue"/>
            <w:shd w:val="clear" w:color="auto" w:fill="FFFFFF" w:themeFill="background1"/>
            <w:vAlign w:val="center"/>
          </w:tcPr>
          <w:p w14:paraId="3CAD58F1">
            <w:pPr>
              <w:adjustRightInd w:val="0"/>
              <w:snapToGrid w:val="0"/>
              <w:spacing w:before="240" w:line="240" w:lineRule="exact"/>
              <w:jc w:val="center"/>
              <w:rPr>
                <w:rFonts w:ascii="Times New Roman" w:hAnsi="Times New Roman" w:eastAsia="仿宋_GB2312" w:cs="Times New Roman"/>
                <w:spacing w:val="-6"/>
                <w:sz w:val="18"/>
                <w:szCs w:val="18"/>
              </w:rPr>
            </w:pPr>
          </w:p>
        </w:tc>
        <w:tc>
          <w:tcPr>
            <w:tcW w:w="671" w:type="pct"/>
            <w:shd w:val="clear" w:color="auto" w:fill="FFFFFF" w:themeFill="background1"/>
            <w:vAlign w:val="center"/>
          </w:tcPr>
          <w:p w14:paraId="6139D90F">
            <w:pPr>
              <w:adjustRightInd w:val="0"/>
              <w:snapToGrid w:val="0"/>
              <w:spacing w:before="240" w:line="240" w:lineRule="exact"/>
              <w:jc w:val="left"/>
              <w:rPr>
                <w:rFonts w:ascii="Times New Roman" w:hAnsi="Times New Roman" w:eastAsia="仿宋_GB2312" w:cs="Times New Roman"/>
                <w:spacing w:val="-6"/>
                <w:sz w:val="18"/>
                <w:szCs w:val="18"/>
              </w:rPr>
            </w:pPr>
            <w:r>
              <w:rPr>
                <w:rFonts w:hint="eastAsia" w:ascii="宋体" w:hAnsi="Times New Roman" w:eastAsia="仿宋_GB2312" w:cs="Times New Roman"/>
                <w:spacing w:val="-6"/>
                <w:kern w:val="0"/>
                <w:sz w:val="18"/>
                <w:szCs w:val="18"/>
              </w:rPr>
              <w:t>1</w:t>
            </w:r>
            <w:r>
              <w:rPr>
                <w:rFonts w:ascii="宋体" w:hAnsi="Times New Roman" w:eastAsia="仿宋_GB2312" w:cs="Times New Roman"/>
                <w:spacing w:val="-6"/>
                <w:kern w:val="0"/>
                <w:sz w:val="18"/>
                <w:szCs w:val="18"/>
              </w:rPr>
              <w:t>4463</w:t>
            </w:r>
            <w:r>
              <w:rPr>
                <w:rFonts w:hint="eastAsia" w:ascii="宋体" w:hAnsi="Times New Roman" w:eastAsia="仿宋_GB2312" w:cs="Times New Roman"/>
                <w:spacing w:val="-6"/>
                <w:kern w:val="0"/>
                <w:sz w:val="18"/>
                <w:szCs w:val="18"/>
              </w:rPr>
              <w:t>小学综合性学习与跨学科教学（实践）</w:t>
            </w:r>
          </w:p>
        </w:tc>
        <w:tc>
          <w:tcPr>
            <w:tcW w:w="536" w:type="pct"/>
            <w:vMerge w:val="continue"/>
            <w:shd w:val="clear" w:color="auto" w:fill="FFFFFF" w:themeFill="background1"/>
            <w:vAlign w:val="center"/>
          </w:tcPr>
          <w:p w14:paraId="0349078B">
            <w:pPr>
              <w:adjustRightInd w:val="0"/>
              <w:snapToGrid w:val="0"/>
              <w:spacing w:before="240"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23B312F9">
            <w:pPr>
              <w:adjustRightInd w:val="0"/>
              <w:snapToGrid w:val="0"/>
              <w:spacing w:before="240"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7EBAC22">
            <w:pPr>
              <w:adjustRightInd w:val="0"/>
              <w:snapToGrid w:val="0"/>
              <w:spacing w:before="240"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17375E62">
            <w:pPr>
              <w:adjustRightInd w:val="0"/>
              <w:snapToGrid w:val="0"/>
              <w:spacing w:before="240" w:line="240" w:lineRule="exact"/>
              <w:jc w:val="left"/>
              <w:rPr>
                <w:rFonts w:ascii="Times New Roman" w:hAnsi="Times New Roman" w:eastAsia="仿宋_GB2312" w:cs="Times New Roman"/>
                <w:spacing w:val="-6"/>
                <w:sz w:val="18"/>
                <w:szCs w:val="18"/>
              </w:rPr>
            </w:pPr>
          </w:p>
        </w:tc>
        <w:tc>
          <w:tcPr>
            <w:tcW w:w="752" w:type="pct"/>
            <w:vMerge w:val="continue"/>
            <w:shd w:val="clear" w:color="auto" w:fill="FFFFFF" w:themeFill="background1"/>
            <w:vAlign w:val="center"/>
          </w:tcPr>
          <w:p w14:paraId="422C9AC3">
            <w:pPr>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4439F76B">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《小学综合实践活动课程的设计、实施与评价》</w:t>
            </w:r>
            <w:r>
              <w:rPr>
                <w:rFonts w:hint="eastAsia" w:ascii="Times New Roman" w:hAnsi="Times New Roman" w:eastAsia="仿宋_GB2312" w:cs="Times New Roman"/>
                <w:spacing w:val="-6"/>
                <w:sz w:val="18"/>
                <w:szCs w:val="18"/>
              </w:rPr>
              <w:tab/>
            </w:r>
          </w:p>
          <w:p w14:paraId="7ED58FC5">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黑岚主编</w:t>
            </w:r>
            <w:r>
              <w:rPr>
                <w:rFonts w:hint="eastAsia" w:ascii="Times New Roman" w:hAnsi="Times New Roman" w:eastAsia="仿宋_GB2312" w:cs="Times New Roman"/>
                <w:spacing w:val="-6"/>
                <w:sz w:val="18"/>
                <w:szCs w:val="18"/>
              </w:rPr>
              <w:tab/>
            </w:r>
          </w:p>
          <w:p w14:paraId="61F978D8">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清华大学出版社</w:t>
            </w:r>
            <w:r>
              <w:rPr>
                <w:rFonts w:hint="eastAsia" w:ascii="Times New Roman" w:hAnsi="Times New Roman" w:eastAsia="仿宋_GB2312" w:cs="Times New Roman"/>
                <w:spacing w:val="-6"/>
                <w:sz w:val="18"/>
                <w:szCs w:val="18"/>
              </w:rPr>
              <w:tab/>
            </w:r>
          </w:p>
          <w:p w14:paraId="3A9DCF1C">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2020年版</w:t>
            </w:r>
          </w:p>
        </w:tc>
      </w:tr>
      <w:tr w14:paraId="23F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47" w:hRule="atLeast"/>
          <w:jc w:val="center"/>
        </w:trPr>
        <w:tc>
          <w:tcPr>
            <w:tcW w:w="596" w:type="pct"/>
            <w:shd w:val="clear" w:color="auto" w:fill="FFFFFF" w:themeFill="background1"/>
            <w:vAlign w:val="center"/>
          </w:tcPr>
          <w:p w14:paraId="7011CFA6">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040107小学教育（专升本）</w:t>
            </w:r>
          </w:p>
        </w:tc>
        <w:tc>
          <w:tcPr>
            <w:tcW w:w="412" w:type="pct"/>
            <w:shd w:val="clear" w:color="auto" w:fill="FFFFFF" w:themeFill="background1"/>
            <w:vAlign w:val="center"/>
          </w:tcPr>
          <w:p w14:paraId="765801E5">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福建师范大学</w:t>
            </w:r>
          </w:p>
        </w:tc>
        <w:tc>
          <w:tcPr>
            <w:tcW w:w="671" w:type="pct"/>
            <w:shd w:val="clear" w:color="auto" w:fill="FFFFFF" w:themeFill="background1"/>
            <w:vAlign w:val="center"/>
          </w:tcPr>
          <w:p w14:paraId="294DB24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10242小学教育毕业论文</w:t>
            </w:r>
          </w:p>
        </w:tc>
        <w:tc>
          <w:tcPr>
            <w:tcW w:w="536" w:type="pct"/>
            <w:shd w:val="clear" w:color="auto" w:fill="FFFFFF" w:themeFill="background1"/>
            <w:vAlign w:val="center"/>
          </w:tcPr>
          <w:p w14:paraId="24BDA3B7">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1A3E6D5D">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z w:val="18"/>
                <w:szCs w:val="18"/>
              </w:rPr>
              <w:t>2025年3月</w:t>
            </w:r>
            <w:r>
              <w:rPr>
                <w:rFonts w:hint="eastAsia" w:ascii="Calibri" w:hAnsi="Calibri" w:eastAsia="仿宋_GB2312" w:cs="Calibri"/>
                <w:sz w:val="18"/>
                <w:szCs w:val="18"/>
              </w:rPr>
              <w:t>1</w:t>
            </w:r>
            <w:r>
              <w:rPr>
                <w:rFonts w:ascii="Calibri" w:hAnsi="Calibri" w:eastAsia="仿宋_GB2312" w:cs="Calibri"/>
                <w:sz w:val="18"/>
                <w:szCs w:val="18"/>
              </w:rPr>
              <w:t>6</w:t>
            </w:r>
            <w:r>
              <w:rPr>
                <w:rFonts w:hint="eastAsia" w:ascii="Calibri" w:hAnsi="Calibri" w:eastAsia="仿宋_GB2312" w:cs="Calibri"/>
                <w:sz w:val="18"/>
                <w:szCs w:val="18"/>
              </w:rPr>
              <w:t>日</w:t>
            </w:r>
          </w:p>
        </w:tc>
        <w:tc>
          <w:tcPr>
            <w:tcW w:w="481" w:type="pct"/>
            <w:shd w:val="clear" w:color="auto" w:fill="FFFFFF" w:themeFill="background1"/>
            <w:vAlign w:val="center"/>
          </w:tcPr>
          <w:p w14:paraId="67F64001">
            <w:pPr>
              <w:widowControl/>
              <w:shd w:val="clear" w:color="auto" w:fill="FFFFFF"/>
              <w:adjustRightInd w:val="0"/>
              <w:snapToGrid w:val="0"/>
              <w:spacing w:line="24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0591-22867349高老师</w:t>
            </w:r>
          </w:p>
          <w:p w14:paraId="6D02618B">
            <w:pPr>
              <w:widowControl/>
              <w:shd w:val="clear" w:color="auto" w:fill="FFFFFF"/>
              <w:adjustRightInd w:val="0"/>
              <w:snapToGrid w:val="0"/>
              <w:spacing w:line="240" w:lineRule="exact"/>
              <w:jc w:val="lef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0F65030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福州市仓山区上三路32号福建师范大学</w:t>
            </w:r>
            <w:r>
              <w:rPr>
                <w:rFonts w:hint="eastAsia" w:ascii="Times New Roman" w:hAnsi="Times New Roman" w:eastAsia="仿宋_GB2312" w:cs="Times New Roman"/>
                <w:spacing w:val="-6"/>
                <w:kern w:val="0"/>
                <w:sz w:val="18"/>
                <w:szCs w:val="18"/>
              </w:rPr>
              <w:t>教师教育学院</w:t>
            </w:r>
            <w:r>
              <w:rPr>
                <w:rFonts w:ascii="Times New Roman" w:hAnsi="Times New Roman" w:eastAsia="仿宋_GB2312" w:cs="Times New Roman"/>
                <w:spacing w:val="-6"/>
                <w:kern w:val="0"/>
                <w:sz w:val="18"/>
                <w:szCs w:val="18"/>
              </w:rPr>
              <w:t>老校部和平楼212办公室</w:t>
            </w:r>
          </w:p>
        </w:tc>
        <w:tc>
          <w:tcPr>
            <w:tcW w:w="752" w:type="pct"/>
            <w:shd w:val="clear" w:color="auto" w:fill="FFFFFF" w:themeFill="background1"/>
            <w:vAlign w:val="center"/>
          </w:tcPr>
          <w:p w14:paraId="31316B2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全部课程通过</w:t>
            </w:r>
            <w:r>
              <w:rPr>
                <w:rFonts w:hint="eastAsia" w:ascii="Times New Roman" w:hAnsi="Times New Roman" w:eastAsia="仿宋_GB2312" w:cs="Times New Roman"/>
                <w:spacing w:val="-6"/>
                <w:sz w:val="18"/>
                <w:szCs w:val="18"/>
              </w:rPr>
              <w:t>后</w:t>
            </w:r>
            <w:r>
              <w:rPr>
                <w:rFonts w:ascii="Times New Roman" w:hAnsi="Times New Roman" w:eastAsia="仿宋_GB2312" w:cs="Times New Roman"/>
                <w:spacing w:val="-6"/>
                <w:sz w:val="18"/>
                <w:szCs w:val="18"/>
              </w:rPr>
              <w:t>方可报名。</w:t>
            </w:r>
            <w:r>
              <w:rPr>
                <w:rFonts w:hint="eastAsia" w:ascii="Times New Roman" w:hAnsi="Times New Roman" w:eastAsia="仿宋_GB2312" w:cs="Times New Roman"/>
                <w:spacing w:val="-6"/>
                <w:sz w:val="18"/>
                <w:szCs w:val="18"/>
              </w:rPr>
              <w:t>报名方式：</w:t>
            </w:r>
            <w:r>
              <w:rPr>
                <w:rFonts w:hint="eastAsia" w:ascii="Times New Roman" w:hAnsi="Times New Roman" w:eastAsia="仿宋_GB2312" w:cs="Times New Roman"/>
                <w:b/>
                <w:bCs/>
                <w:spacing w:val="-6"/>
                <w:sz w:val="18"/>
                <w:szCs w:val="18"/>
              </w:rPr>
              <w:t>1.先线上报名：</w:t>
            </w:r>
            <w:r>
              <w:rPr>
                <w:rFonts w:ascii="Times New Roman" w:hAnsi="Times New Roman" w:eastAsia="仿宋_GB2312" w:cs="Times New Roman"/>
                <w:spacing w:val="-6"/>
                <w:sz w:val="18"/>
                <w:szCs w:val="18"/>
              </w:rPr>
              <w:t>详见福建师范大学网络与继续教育学院</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自学考试</w:t>
            </w:r>
            <w:r>
              <w:rPr>
                <w:rFonts w:hint="eastAsia" w:ascii="Times New Roman" w:hAnsi="Times New Roman" w:eastAsia="仿宋_GB2312" w:cs="Times New Roman"/>
                <w:spacing w:val="-6"/>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4FE766B8">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b/>
                <w:bCs/>
                <w:spacing w:val="-6"/>
                <w:sz w:val="18"/>
                <w:szCs w:val="18"/>
              </w:rPr>
              <w:t>2.再寄材料。</w:t>
            </w:r>
            <w:r>
              <w:rPr>
                <w:rFonts w:hint="eastAsia" w:ascii="Times New Roman" w:hAnsi="Times New Roman" w:eastAsia="仿宋_GB2312" w:cs="Times New Roman"/>
                <w:spacing w:val="-6"/>
                <w:sz w:val="18"/>
                <w:szCs w:val="18"/>
              </w:rPr>
              <w:t>将“毕业论文答辩申请表” 经当地自考办盖章后和专科及以上毕业证复印件通过顺丰快递寄到</w:t>
            </w:r>
            <w:r>
              <w:rPr>
                <w:rFonts w:ascii="Times New Roman" w:hAnsi="Times New Roman" w:eastAsia="仿宋_GB2312" w:cs="Times New Roman"/>
                <w:spacing w:val="-6"/>
                <w:sz w:val="18"/>
                <w:szCs w:val="18"/>
              </w:rPr>
              <w:t>福建师范大学仓山校区校部和平楼212室高老师收</w:t>
            </w:r>
            <w:r>
              <w:rPr>
                <w:rFonts w:ascii="Times New Roman" w:hAnsi="Times New Roman" w:eastAsia="仿宋_GB2312" w:cs="Times New Roman"/>
                <w:kern w:val="0"/>
                <w:sz w:val="18"/>
                <w:szCs w:val="18"/>
              </w:rPr>
              <w:t>0591-22867349</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申请表</w:t>
            </w:r>
            <w:r>
              <w:rPr>
                <w:rFonts w:hint="eastAsia" w:ascii="Times New Roman" w:hAnsi="Times New Roman" w:eastAsia="仿宋_GB2312" w:cs="Times New Roman"/>
                <w:spacing w:val="-6"/>
                <w:sz w:val="18"/>
                <w:szCs w:val="18"/>
              </w:rPr>
              <w:t>的电话必填！）</w:t>
            </w:r>
          </w:p>
        </w:tc>
        <w:tc>
          <w:tcPr>
            <w:tcW w:w="822" w:type="pct"/>
            <w:shd w:val="clear" w:color="auto" w:fill="FFFFFF" w:themeFill="background1"/>
            <w:vAlign w:val="center"/>
          </w:tcPr>
          <w:p w14:paraId="7B5C6E3E">
            <w:pPr>
              <w:widowControl/>
              <w:adjustRightInd w:val="0"/>
              <w:snapToGrid w:val="0"/>
              <w:spacing w:line="240" w:lineRule="exact"/>
              <w:jc w:val="left"/>
              <w:rPr>
                <w:rFonts w:ascii="Times New Roman" w:hAnsi="Times New Roman" w:eastAsia="仿宋_GB2312" w:cs="Times New Roman"/>
                <w:b/>
                <w:bCs/>
                <w:spacing w:val="-6"/>
                <w:sz w:val="18"/>
                <w:szCs w:val="18"/>
              </w:rPr>
            </w:pPr>
          </w:p>
        </w:tc>
      </w:tr>
      <w:tr w14:paraId="51AE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45" w:hRule="atLeast"/>
          <w:jc w:val="center"/>
        </w:trPr>
        <w:tc>
          <w:tcPr>
            <w:tcW w:w="596" w:type="pct"/>
            <w:shd w:val="clear" w:color="auto" w:fill="FFFFFF" w:themeFill="background1"/>
            <w:vAlign w:val="center"/>
          </w:tcPr>
          <w:p w14:paraId="69EC696D">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050101汉语言文学</w:t>
            </w:r>
          </w:p>
          <w:p w14:paraId="2D95575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shd w:val="clear" w:color="auto" w:fill="FFFFFF" w:themeFill="background1"/>
            <w:vAlign w:val="center"/>
          </w:tcPr>
          <w:p w14:paraId="55453951">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5BB4AA8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10196汉语言文学（本科）毕业论文</w:t>
            </w:r>
          </w:p>
        </w:tc>
        <w:tc>
          <w:tcPr>
            <w:tcW w:w="536" w:type="pct"/>
            <w:shd w:val="clear" w:color="auto" w:fill="FFFFFF" w:themeFill="background1"/>
            <w:vAlign w:val="center"/>
          </w:tcPr>
          <w:p w14:paraId="3CFF99B2">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34B81D87">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pacing w:val="-6"/>
                <w:kern w:val="0"/>
                <w:sz w:val="18"/>
                <w:szCs w:val="18"/>
              </w:rPr>
              <w:t>2025年3月</w:t>
            </w:r>
            <w:r>
              <w:rPr>
                <w:rFonts w:hint="eastAsia" w:ascii="Calibri" w:hAnsi="Calibri" w:eastAsia="仿宋_GB2312" w:cs="Calibri"/>
                <w:spacing w:val="-6"/>
                <w:kern w:val="0"/>
                <w:sz w:val="18"/>
                <w:szCs w:val="18"/>
              </w:rPr>
              <w:t>8、9日</w:t>
            </w:r>
          </w:p>
        </w:tc>
        <w:tc>
          <w:tcPr>
            <w:tcW w:w="481" w:type="pct"/>
            <w:shd w:val="clear" w:color="auto" w:fill="FFFFFF" w:themeFill="background1"/>
            <w:vAlign w:val="center"/>
          </w:tcPr>
          <w:p w14:paraId="1651920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0591-83419600田老师</w:t>
            </w:r>
          </w:p>
          <w:p w14:paraId="525C8D3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43A2029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w:t>
            </w:r>
            <w:r>
              <w:rPr>
                <w:rFonts w:hint="eastAsia" w:ascii="Times New Roman" w:hAnsi="Times New Roman" w:eastAsia="仿宋_GB2312" w:cs="Times New Roman"/>
                <w:spacing w:val="-6"/>
                <w:kern w:val="0"/>
                <w:sz w:val="18"/>
                <w:szCs w:val="18"/>
              </w:rPr>
              <w:t>福建师范大学仓山校区文学院</w:t>
            </w:r>
            <w:r>
              <w:rPr>
                <w:rFonts w:ascii="Times New Roman" w:hAnsi="Times New Roman" w:eastAsia="仿宋_GB2312" w:cs="Times New Roman"/>
                <w:spacing w:val="-6"/>
                <w:kern w:val="0"/>
                <w:sz w:val="18"/>
                <w:szCs w:val="18"/>
              </w:rPr>
              <w:t>邵逸夫楼310办公室</w:t>
            </w:r>
          </w:p>
        </w:tc>
        <w:tc>
          <w:tcPr>
            <w:tcW w:w="752" w:type="pct"/>
            <w:shd w:val="clear" w:color="auto" w:fill="FFFFFF" w:themeFill="background1"/>
            <w:vAlign w:val="center"/>
          </w:tcPr>
          <w:p w14:paraId="394A60FA">
            <w:pPr>
              <w:widowControl/>
              <w:adjustRightInd w:val="0"/>
              <w:snapToGrid w:val="0"/>
              <w:spacing w:line="240" w:lineRule="exact"/>
              <w:jc w:val="left"/>
              <w:rPr>
                <w:rFonts w:ascii="Times New Roman" w:hAnsi="Times New Roman" w:eastAsia="仿宋_GB2312" w:cs="Times New Roman"/>
                <w:color w:val="00B0F0"/>
                <w:spacing w:val="-6"/>
                <w:kern w:val="0"/>
                <w:sz w:val="18"/>
                <w:szCs w:val="18"/>
              </w:rPr>
            </w:pPr>
            <w:r>
              <w:rPr>
                <w:rFonts w:ascii="Times New Roman" w:hAnsi="Times New Roman" w:eastAsia="仿宋_GB2312" w:cs="Times New Roman"/>
                <w:spacing w:val="-6"/>
                <w:kern w:val="0"/>
                <w:sz w:val="18"/>
                <w:szCs w:val="18"/>
              </w:rPr>
              <w:t>全部课程通过后方可报名。</w:t>
            </w:r>
            <w:r>
              <w:rPr>
                <w:rFonts w:hint="eastAsia" w:ascii="Times New Roman" w:hAnsi="Times New Roman" w:eastAsia="仿宋_GB2312" w:cs="Times New Roman"/>
                <w:spacing w:val="-6"/>
                <w:kern w:val="0"/>
                <w:sz w:val="18"/>
                <w:szCs w:val="18"/>
              </w:rPr>
              <w:t>报名方式</w:t>
            </w:r>
            <w:r>
              <w:rPr>
                <w:rFonts w:ascii="Times New Roman" w:hAnsi="Times New Roman" w:eastAsia="仿宋_GB2312" w:cs="Times New Roman"/>
                <w:spacing w:val="-6"/>
                <w:kern w:val="0"/>
                <w:sz w:val="18"/>
                <w:szCs w:val="18"/>
              </w:rPr>
              <w:t>：</w:t>
            </w: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rPr>
                <w:rFonts w:hint="eastAsia" w:ascii="Times New Roman" w:hAnsi="Times New Roman" w:eastAsia="仿宋_GB2312" w:cs="Times New Roman"/>
                <w:spacing w:val="-6"/>
                <w:kern w:val="0"/>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757735E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kern w:val="0"/>
                <w:sz w:val="18"/>
                <w:szCs w:val="18"/>
              </w:rPr>
              <w:t>将“毕业论文答辩申请表” 经当地自考办盖章后和专科及以上毕业证复印件通过顺丰快递寄到</w:t>
            </w:r>
            <w:r>
              <w:rPr>
                <w:rFonts w:ascii="Times New Roman" w:hAnsi="Times New Roman" w:eastAsia="仿宋_GB2312" w:cs="Times New Roman"/>
                <w:spacing w:val="-6"/>
                <w:kern w:val="0"/>
                <w:sz w:val="18"/>
                <w:szCs w:val="18"/>
              </w:rPr>
              <w:t>福建师范大学仓山校区邵逸夫楼310办公室田老师收0591-83419600</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的电话必填），也可</w:t>
            </w:r>
            <w:r>
              <w:rPr>
                <w:rFonts w:ascii="Times New Roman" w:hAnsi="Times New Roman" w:eastAsia="仿宋_GB2312" w:cs="Times New Roman"/>
                <w:spacing w:val="-6"/>
                <w:kern w:val="0"/>
                <w:sz w:val="18"/>
                <w:szCs w:val="18"/>
              </w:rPr>
              <w:t>浏览</w:t>
            </w:r>
            <w:r>
              <w:rPr>
                <w:rFonts w:hint="eastAsia" w:ascii="Times New Roman" w:hAnsi="Times New Roman" w:eastAsia="仿宋_GB2312" w:cs="Times New Roman"/>
                <w:spacing w:val="-6"/>
                <w:kern w:val="0"/>
                <w:sz w:val="18"/>
                <w:szCs w:val="18"/>
              </w:rPr>
              <w:t>我校</w:t>
            </w:r>
            <w:r>
              <w:rPr>
                <w:rFonts w:ascii="Times New Roman" w:hAnsi="Times New Roman" w:eastAsia="仿宋_GB2312" w:cs="Times New Roman"/>
                <w:spacing w:val="-6"/>
                <w:kern w:val="0"/>
                <w:sz w:val="18"/>
                <w:szCs w:val="18"/>
              </w:rPr>
              <w:t>文学</w:t>
            </w:r>
            <w:r>
              <w:rPr>
                <w:rFonts w:hint="eastAsia" w:ascii="Times New Roman" w:hAnsi="Times New Roman" w:eastAsia="仿宋_GB2312" w:cs="Times New Roman"/>
                <w:spacing w:val="-6"/>
                <w:kern w:val="0"/>
                <w:sz w:val="18"/>
                <w:szCs w:val="18"/>
              </w:rPr>
              <w:t>院官网：</w:t>
            </w:r>
            <w:r>
              <w:fldChar w:fldCharType="begin"/>
            </w:r>
            <w:r>
              <w:instrText xml:space="preserve"> HYPERLINK "http://wxy.fjnu.edu.cn/" </w:instrText>
            </w:r>
            <w:r>
              <w:fldChar w:fldCharType="separate"/>
            </w:r>
            <w:r>
              <w:rPr>
                <w:rStyle w:val="7"/>
                <w:rFonts w:ascii="Times New Roman" w:hAnsi="Times New Roman" w:eastAsia="仿宋_GB2312" w:cs="Times New Roman"/>
                <w:spacing w:val="-6"/>
                <w:kern w:val="0"/>
                <w:sz w:val="18"/>
                <w:szCs w:val="18"/>
              </w:rPr>
              <w:t>http://wxy.fjnu.edu.cn/</w:t>
            </w:r>
            <w:r>
              <w:rPr>
                <w:rStyle w:val="7"/>
                <w:rFonts w:ascii="Times New Roman" w:hAnsi="Times New Roman" w:eastAsia="仿宋_GB2312" w:cs="Times New Roman"/>
                <w:spacing w:val="-6"/>
                <w:kern w:val="0"/>
                <w:sz w:val="18"/>
                <w:szCs w:val="18"/>
              </w:rPr>
              <w:fldChar w:fldCharType="end"/>
            </w:r>
          </w:p>
        </w:tc>
        <w:tc>
          <w:tcPr>
            <w:tcW w:w="822" w:type="pct"/>
            <w:shd w:val="clear" w:color="auto" w:fill="FFFFFF" w:themeFill="background1"/>
            <w:vAlign w:val="center"/>
          </w:tcPr>
          <w:p w14:paraId="795BCC03">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4A2F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3" w:hRule="atLeast"/>
          <w:jc w:val="center"/>
        </w:trPr>
        <w:tc>
          <w:tcPr>
            <w:tcW w:w="596" w:type="pct"/>
            <w:vMerge w:val="restart"/>
            <w:shd w:val="clear" w:color="auto" w:fill="FFFFFF" w:themeFill="background1"/>
            <w:vAlign w:val="center"/>
          </w:tcPr>
          <w:p w14:paraId="2DAE252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050201英语（专升本）</w:t>
            </w:r>
          </w:p>
        </w:tc>
        <w:tc>
          <w:tcPr>
            <w:tcW w:w="412" w:type="pct"/>
            <w:vMerge w:val="restart"/>
            <w:shd w:val="clear" w:color="auto" w:fill="FFFFFF" w:themeFill="background1"/>
            <w:vAlign w:val="center"/>
          </w:tcPr>
          <w:p w14:paraId="0CD4CB60">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5A8AD2C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13161英语听力与口译</w:t>
            </w:r>
          </w:p>
        </w:tc>
        <w:tc>
          <w:tcPr>
            <w:tcW w:w="536" w:type="pct"/>
            <w:vMerge w:val="restart"/>
            <w:shd w:val="clear" w:color="auto" w:fill="FFFFFF" w:themeFill="background1"/>
            <w:vAlign w:val="center"/>
          </w:tcPr>
          <w:p w14:paraId="1AC5F3C4">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37257242">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2025年3月</w:t>
            </w:r>
            <w:r>
              <w:rPr>
                <w:rFonts w:hint="eastAsia" w:ascii="Times New Roman" w:hAnsi="Times New Roman" w:eastAsia="仿宋_GB2312" w:cs="Times New Roman"/>
                <w:spacing w:val="-6"/>
                <w:kern w:val="0"/>
                <w:sz w:val="18"/>
                <w:szCs w:val="18"/>
              </w:rPr>
              <w:t>1</w:t>
            </w:r>
            <w:r>
              <w:rPr>
                <w:rFonts w:ascii="Times New Roman" w:hAnsi="Times New Roman" w:eastAsia="仿宋_GB2312" w:cs="Times New Roman"/>
                <w:spacing w:val="-6"/>
                <w:kern w:val="0"/>
                <w:sz w:val="18"/>
                <w:szCs w:val="18"/>
              </w:rPr>
              <w:t>5</w:t>
            </w:r>
            <w:r>
              <w:rPr>
                <w:rFonts w:hint="eastAsia" w:ascii="Times New Roman" w:hAnsi="Times New Roman" w:eastAsia="仿宋_GB2312" w:cs="Times New Roman"/>
                <w:spacing w:val="-6"/>
                <w:kern w:val="0"/>
                <w:sz w:val="18"/>
                <w:szCs w:val="18"/>
              </w:rPr>
              <w:t>日</w:t>
            </w:r>
          </w:p>
        </w:tc>
        <w:tc>
          <w:tcPr>
            <w:tcW w:w="481" w:type="pct"/>
            <w:vMerge w:val="restart"/>
            <w:shd w:val="clear" w:color="auto" w:fill="FFFFFF" w:themeFill="background1"/>
            <w:vAlign w:val="center"/>
          </w:tcPr>
          <w:p w14:paraId="329D0F7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0591-83465216张老师</w:t>
            </w:r>
          </w:p>
          <w:p w14:paraId="4E6718A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6428AE81">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r>
              <w:rPr>
                <w:rFonts w:hint="eastAsia" w:ascii="Times New Roman" w:hAnsi="Times New Roman" w:eastAsia="仿宋_GB2312" w:cs="Times New Roman"/>
                <w:spacing w:val="-6"/>
                <w:kern w:val="0"/>
                <w:sz w:val="18"/>
                <w:szCs w:val="18"/>
              </w:rPr>
              <w:t>仓山校区</w:t>
            </w:r>
            <w:r>
              <w:rPr>
                <w:rFonts w:ascii="Times New Roman" w:hAnsi="Times New Roman" w:eastAsia="仿宋_GB2312" w:cs="Times New Roman"/>
                <w:spacing w:val="-6"/>
                <w:kern w:val="0"/>
                <w:sz w:val="18"/>
                <w:szCs w:val="18"/>
              </w:rPr>
              <w:t>5号楼315室</w:t>
            </w:r>
          </w:p>
        </w:tc>
        <w:tc>
          <w:tcPr>
            <w:tcW w:w="752" w:type="pct"/>
            <w:vMerge w:val="restart"/>
            <w:shd w:val="clear" w:color="auto" w:fill="FFFFFF" w:themeFill="background1"/>
            <w:vAlign w:val="center"/>
          </w:tcPr>
          <w:p w14:paraId="07BB78C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3E157C6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也可</w:t>
            </w:r>
            <w:r>
              <w:rPr>
                <w:rFonts w:ascii="Times New Roman" w:hAnsi="Times New Roman" w:eastAsia="仿宋_GB2312" w:cs="Times New Roman"/>
                <w:spacing w:val="-6"/>
                <w:kern w:val="0"/>
                <w:sz w:val="18"/>
                <w:szCs w:val="18"/>
              </w:rPr>
              <w:t>浏览</w:t>
            </w:r>
            <w:r>
              <w:rPr>
                <w:rFonts w:hint="eastAsia" w:ascii="Times New Roman" w:hAnsi="Times New Roman" w:eastAsia="仿宋_GB2312" w:cs="Times New Roman"/>
                <w:spacing w:val="-6"/>
                <w:kern w:val="0"/>
                <w:sz w:val="18"/>
                <w:szCs w:val="18"/>
              </w:rPr>
              <w:t>我校外国语学院官网</w:t>
            </w:r>
            <w:r>
              <w:rPr>
                <w:rFonts w:ascii="Times New Roman" w:hAnsi="Times New Roman" w:eastAsia="仿宋_GB2312" w:cs="Times New Roman"/>
                <w:spacing w:val="-6"/>
                <w:kern w:val="0"/>
                <w:sz w:val="18"/>
                <w:szCs w:val="18"/>
              </w:rPr>
              <w:t xml:space="preserve">：http://cfl.fjnu.edu.cn/fxzy/list.htm   </w:t>
            </w:r>
          </w:p>
        </w:tc>
        <w:tc>
          <w:tcPr>
            <w:tcW w:w="822" w:type="pct"/>
            <w:shd w:val="clear" w:color="auto" w:fill="FFFFFF" w:themeFill="background1"/>
            <w:vAlign w:val="center"/>
          </w:tcPr>
          <w:p w14:paraId="59525CE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《英语口译听力》</w:t>
            </w:r>
            <w:r>
              <w:rPr>
                <w:rFonts w:hint="eastAsia" w:ascii="Times New Roman" w:hAnsi="Times New Roman" w:eastAsia="仿宋_GB2312" w:cs="Times New Roman"/>
                <w:spacing w:val="-6"/>
                <w:kern w:val="0"/>
                <w:sz w:val="18"/>
                <w:szCs w:val="18"/>
              </w:rPr>
              <w:tab/>
            </w:r>
          </w:p>
          <w:p w14:paraId="47C2C97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陈芳蓉、印晓红、洪宁主编</w:t>
            </w:r>
            <w:r>
              <w:rPr>
                <w:rFonts w:hint="eastAsia" w:ascii="Times New Roman" w:hAnsi="Times New Roman" w:eastAsia="仿宋_GB2312" w:cs="Times New Roman"/>
                <w:spacing w:val="-6"/>
                <w:kern w:val="0"/>
                <w:sz w:val="18"/>
                <w:szCs w:val="18"/>
              </w:rPr>
              <w:tab/>
            </w:r>
          </w:p>
          <w:p w14:paraId="16B7688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上海交通大学出版社</w:t>
            </w:r>
            <w:r>
              <w:rPr>
                <w:rFonts w:hint="eastAsia" w:ascii="Times New Roman" w:hAnsi="Times New Roman" w:eastAsia="仿宋_GB2312" w:cs="Times New Roman"/>
                <w:spacing w:val="-6"/>
                <w:kern w:val="0"/>
                <w:sz w:val="18"/>
                <w:szCs w:val="18"/>
              </w:rPr>
              <w:tab/>
            </w:r>
          </w:p>
          <w:p w14:paraId="15326A9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2014年版</w:t>
            </w:r>
          </w:p>
        </w:tc>
      </w:tr>
      <w:tr w14:paraId="4271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9" w:hRule="atLeast"/>
          <w:jc w:val="center"/>
        </w:trPr>
        <w:tc>
          <w:tcPr>
            <w:tcW w:w="596" w:type="pct"/>
            <w:vMerge w:val="continue"/>
            <w:shd w:val="clear" w:color="auto" w:fill="FFFFFF" w:themeFill="background1"/>
            <w:vAlign w:val="center"/>
          </w:tcPr>
          <w:p w14:paraId="12CC039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37B18B72">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313F6FF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14578英语专题口译</w:t>
            </w:r>
          </w:p>
        </w:tc>
        <w:tc>
          <w:tcPr>
            <w:tcW w:w="536" w:type="pct"/>
            <w:vMerge w:val="continue"/>
            <w:shd w:val="clear" w:color="auto" w:fill="FFFFFF" w:themeFill="background1"/>
            <w:vAlign w:val="center"/>
          </w:tcPr>
          <w:p w14:paraId="69B7A24F">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44DA9E65">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11FB5F8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738CD240">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7C6AC606">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273BE03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《专题口译：商务旅游篇》</w:t>
            </w:r>
            <w:r>
              <w:rPr>
                <w:rFonts w:hint="eastAsia" w:ascii="Times New Roman" w:hAnsi="Times New Roman" w:eastAsia="仿宋_GB2312" w:cs="Times New Roman"/>
                <w:spacing w:val="-6"/>
                <w:kern w:val="0"/>
                <w:sz w:val="18"/>
                <w:szCs w:val="18"/>
              </w:rPr>
              <w:tab/>
            </w:r>
          </w:p>
          <w:p w14:paraId="3F15B0E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黄珊</w:t>
            </w:r>
            <w:r>
              <w:rPr>
                <w:rFonts w:hint="eastAsia" w:ascii="Times New Roman" w:hAnsi="Times New Roman" w:eastAsia="仿宋_GB2312" w:cs="Times New Roman"/>
                <w:spacing w:val="-6"/>
                <w:kern w:val="0"/>
                <w:sz w:val="18"/>
                <w:szCs w:val="18"/>
              </w:rPr>
              <w:tab/>
            </w:r>
          </w:p>
          <w:p w14:paraId="3E30E26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浙江大学出版社出版</w:t>
            </w:r>
            <w:r>
              <w:rPr>
                <w:rFonts w:hint="eastAsia" w:ascii="Times New Roman" w:hAnsi="Times New Roman" w:eastAsia="仿宋_GB2312" w:cs="Times New Roman"/>
                <w:spacing w:val="-6"/>
                <w:kern w:val="0"/>
                <w:sz w:val="18"/>
                <w:szCs w:val="18"/>
              </w:rPr>
              <w:tab/>
            </w:r>
          </w:p>
          <w:p w14:paraId="746ADB7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2018年版</w:t>
            </w:r>
          </w:p>
        </w:tc>
      </w:tr>
      <w:tr w14:paraId="0A19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9" w:hRule="atLeast"/>
          <w:jc w:val="center"/>
        </w:trPr>
        <w:tc>
          <w:tcPr>
            <w:tcW w:w="596" w:type="pct"/>
            <w:shd w:val="clear" w:color="auto" w:fill="FFFFFF" w:themeFill="background1"/>
            <w:vAlign w:val="center"/>
          </w:tcPr>
          <w:p w14:paraId="1211AE79">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050201英语（专升本）</w:t>
            </w:r>
          </w:p>
        </w:tc>
        <w:tc>
          <w:tcPr>
            <w:tcW w:w="412" w:type="pct"/>
            <w:shd w:val="clear" w:color="auto" w:fill="FFFFFF" w:themeFill="background1"/>
            <w:vAlign w:val="center"/>
          </w:tcPr>
          <w:p w14:paraId="4B5F00D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16B1253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10233英语（本科）毕业论文</w:t>
            </w:r>
          </w:p>
        </w:tc>
        <w:tc>
          <w:tcPr>
            <w:tcW w:w="536" w:type="pct"/>
            <w:shd w:val="clear" w:color="auto" w:fill="FFFFFF" w:themeFill="background1"/>
            <w:vAlign w:val="center"/>
          </w:tcPr>
          <w:p w14:paraId="24EE2772">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5F6C002D">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pacing w:val="-6"/>
                <w:kern w:val="0"/>
                <w:sz w:val="18"/>
                <w:szCs w:val="18"/>
              </w:rPr>
              <w:t>2025年3月</w:t>
            </w:r>
            <w:r>
              <w:rPr>
                <w:rFonts w:hint="eastAsia" w:ascii="Calibri" w:hAnsi="Calibri" w:eastAsia="仿宋_GB2312" w:cs="Calibri"/>
                <w:spacing w:val="-6"/>
                <w:kern w:val="0"/>
                <w:sz w:val="18"/>
                <w:szCs w:val="18"/>
              </w:rPr>
              <w:t>1</w:t>
            </w:r>
            <w:r>
              <w:rPr>
                <w:rFonts w:ascii="Calibri" w:hAnsi="Calibri" w:eastAsia="仿宋_GB2312" w:cs="Calibri"/>
                <w:spacing w:val="-6"/>
                <w:kern w:val="0"/>
                <w:sz w:val="18"/>
                <w:szCs w:val="18"/>
              </w:rPr>
              <w:t>6</w:t>
            </w:r>
            <w:r>
              <w:rPr>
                <w:rFonts w:hint="eastAsia" w:ascii="Calibri" w:hAnsi="Calibri" w:eastAsia="仿宋_GB2312" w:cs="Calibri"/>
                <w:spacing w:val="-6"/>
                <w:kern w:val="0"/>
                <w:sz w:val="18"/>
                <w:szCs w:val="18"/>
              </w:rPr>
              <w:t>日</w:t>
            </w:r>
          </w:p>
        </w:tc>
        <w:tc>
          <w:tcPr>
            <w:tcW w:w="481" w:type="pct"/>
            <w:shd w:val="clear" w:color="auto" w:fill="FFFFFF" w:themeFill="background1"/>
            <w:vAlign w:val="center"/>
          </w:tcPr>
          <w:p w14:paraId="4D4FAE4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0591-83465216张老师</w:t>
            </w:r>
          </w:p>
          <w:p w14:paraId="04DE34F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5BA2804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福州市仓山区上三路32号福建师范大学</w:t>
            </w:r>
            <w:r>
              <w:rPr>
                <w:rFonts w:hint="eastAsia" w:ascii="Times New Roman" w:hAnsi="Times New Roman" w:eastAsia="仿宋_GB2312" w:cs="Times New Roman"/>
                <w:spacing w:val="-6"/>
                <w:kern w:val="0"/>
                <w:sz w:val="18"/>
                <w:szCs w:val="18"/>
              </w:rPr>
              <w:t>仓山校区</w:t>
            </w:r>
            <w:r>
              <w:rPr>
                <w:rFonts w:ascii="Times New Roman" w:hAnsi="Times New Roman" w:eastAsia="仿宋_GB2312" w:cs="Times New Roman"/>
                <w:spacing w:val="-6"/>
                <w:kern w:val="0"/>
                <w:sz w:val="18"/>
                <w:szCs w:val="18"/>
              </w:rPr>
              <w:t>5号楼315办公室</w:t>
            </w:r>
          </w:p>
        </w:tc>
        <w:tc>
          <w:tcPr>
            <w:tcW w:w="752" w:type="pct"/>
            <w:shd w:val="clear" w:color="auto" w:fill="FFFFFF" w:themeFill="background1"/>
            <w:vAlign w:val="center"/>
          </w:tcPr>
          <w:p w14:paraId="0421205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全部课程通过后方可报名。</w:t>
            </w:r>
            <w:r>
              <w:rPr>
                <w:rFonts w:hint="eastAsia" w:ascii="Times New Roman" w:hAnsi="Times New Roman" w:eastAsia="仿宋_GB2312" w:cs="Times New Roman"/>
                <w:spacing w:val="-6"/>
                <w:kern w:val="0"/>
                <w:sz w:val="18"/>
                <w:szCs w:val="18"/>
              </w:rPr>
              <w:t>报名方式</w:t>
            </w:r>
            <w:r>
              <w:rPr>
                <w:rFonts w:ascii="Times New Roman" w:hAnsi="Times New Roman" w:eastAsia="仿宋_GB2312" w:cs="Times New Roman"/>
                <w:spacing w:val="-6"/>
                <w:kern w:val="0"/>
                <w:sz w:val="18"/>
                <w:szCs w:val="18"/>
              </w:rPr>
              <w:t>：</w:t>
            </w: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rPr>
                <w:rFonts w:hint="eastAsia" w:ascii="Times New Roman" w:hAnsi="Times New Roman" w:eastAsia="仿宋_GB2312" w:cs="Times New Roman"/>
                <w:spacing w:val="-6"/>
                <w:kern w:val="0"/>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05E30BB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kern w:val="0"/>
                <w:sz w:val="18"/>
                <w:szCs w:val="18"/>
              </w:rPr>
              <w:t>将“毕业论文答辩申请表” 经当地自考办盖章后和专科及以上毕业证复印件通过顺丰快递寄到</w:t>
            </w:r>
            <w:r>
              <w:rPr>
                <w:rFonts w:ascii="Times New Roman" w:hAnsi="Times New Roman" w:eastAsia="仿宋_GB2312" w:cs="Times New Roman"/>
                <w:spacing w:val="-6"/>
                <w:kern w:val="0"/>
                <w:sz w:val="18"/>
                <w:szCs w:val="18"/>
              </w:rPr>
              <w:t>福建师范大学</w:t>
            </w:r>
            <w:r>
              <w:rPr>
                <w:rFonts w:hint="eastAsia" w:ascii="Times New Roman" w:hAnsi="Times New Roman" w:eastAsia="仿宋_GB2312" w:cs="Times New Roman"/>
                <w:spacing w:val="-6"/>
                <w:kern w:val="0"/>
                <w:sz w:val="18"/>
                <w:szCs w:val="18"/>
              </w:rPr>
              <w:t>仓山区</w:t>
            </w:r>
            <w:r>
              <w:rPr>
                <w:rFonts w:ascii="Times New Roman" w:hAnsi="Times New Roman" w:eastAsia="仿宋_GB2312" w:cs="Times New Roman"/>
                <w:spacing w:val="-6"/>
                <w:kern w:val="0"/>
                <w:sz w:val="18"/>
                <w:szCs w:val="18"/>
              </w:rPr>
              <w:t>外国语学院5号楼315室林莉老师收</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0591-83465216</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的电话必填）也可浏览我校外国语学院官网：</w:t>
            </w:r>
            <w:r>
              <w:rPr>
                <w:rFonts w:ascii="Times New Roman" w:hAnsi="Times New Roman" w:eastAsia="仿宋_GB2312" w:cs="Times New Roman"/>
                <w:spacing w:val="-6"/>
                <w:kern w:val="0"/>
                <w:sz w:val="18"/>
                <w:szCs w:val="18"/>
              </w:rPr>
              <w:t>http://cfl.fjnu.edu.cn/fxzy/list.htm</w:t>
            </w:r>
          </w:p>
        </w:tc>
        <w:tc>
          <w:tcPr>
            <w:tcW w:w="822" w:type="pct"/>
            <w:shd w:val="clear" w:color="auto" w:fill="FFFFFF" w:themeFill="background1"/>
            <w:vAlign w:val="center"/>
          </w:tcPr>
          <w:p w14:paraId="724632D7">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4D70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jc w:val="center"/>
        </w:trPr>
        <w:tc>
          <w:tcPr>
            <w:tcW w:w="596" w:type="pct"/>
            <w:vMerge w:val="restart"/>
            <w:shd w:val="clear" w:color="auto" w:fill="FFFFFF" w:themeFill="background1"/>
            <w:vAlign w:val="center"/>
          </w:tcPr>
          <w:p w14:paraId="087EBDA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120204财务管理（专升本）</w:t>
            </w:r>
          </w:p>
        </w:tc>
        <w:tc>
          <w:tcPr>
            <w:tcW w:w="412" w:type="pct"/>
            <w:vMerge w:val="restart"/>
            <w:shd w:val="clear" w:color="auto" w:fill="FFFFFF" w:themeFill="background1"/>
            <w:vAlign w:val="center"/>
          </w:tcPr>
          <w:p w14:paraId="013EC8F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60B0C45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13317财务分析（实践）</w:t>
            </w:r>
          </w:p>
        </w:tc>
        <w:tc>
          <w:tcPr>
            <w:tcW w:w="536" w:type="pct"/>
            <w:vMerge w:val="restart"/>
            <w:shd w:val="clear" w:color="auto" w:fill="FFFFFF" w:themeFill="background1"/>
            <w:vAlign w:val="center"/>
          </w:tcPr>
          <w:p w14:paraId="7869D755">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0F76E25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2025年3月具体时间待定</w:t>
            </w:r>
          </w:p>
        </w:tc>
        <w:tc>
          <w:tcPr>
            <w:tcW w:w="481" w:type="pct"/>
            <w:vMerge w:val="restart"/>
            <w:shd w:val="clear" w:color="auto" w:fill="FFFFFF" w:themeFill="background1"/>
            <w:vAlign w:val="center"/>
          </w:tcPr>
          <w:p w14:paraId="5ED63D9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5C05616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5575C7C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227E6C66">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vMerge w:val="restart"/>
            <w:shd w:val="clear" w:color="auto" w:fill="FFFFFF" w:themeFill="background1"/>
            <w:vAlign w:val="center"/>
          </w:tcPr>
          <w:p w14:paraId="67113AA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1B03077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《财务报表分析》</w:t>
            </w:r>
          </w:p>
          <w:p w14:paraId="5E41EC9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叶传财、潘连乡主编</w:t>
            </w:r>
            <w:r>
              <w:rPr>
                <w:rFonts w:hint="eastAsia" w:ascii="Times New Roman" w:hAnsi="Times New Roman" w:eastAsia="仿宋_GB2312" w:cs="Times New Roman"/>
                <w:spacing w:val="-6"/>
                <w:kern w:val="0"/>
                <w:sz w:val="18"/>
                <w:szCs w:val="18"/>
              </w:rPr>
              <w:tab/>
            </w:r>
          </w:p>
          <w:p w14:paraId="221E5BF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西北工业大学大学出版社</w:t>
            </w:r>
            <w:r>
              <w:rPr>
                <w:rFonts w:hint="eastAsia" w:ascii="Times New Roman" w:hAnsi="Times New Roman" w:eastAsia="仿宋_GB2312" w:cs="Times New Roman"/>
                <w:spacing w:val="-6"/>
                <w:kern w:val="0"/>
                <w:sz w:val="18"/>
                <w:szCs w:val="18"/>
              </w:rPr>
              <w:tab/>
            </w:r>
          </w:p>
          <w:p w14:paraId="01B9BC1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2019年2月版</w:t>
            </w:r>
          </w:p>
        </w:tc>
      </w:tr>
      <w:tr w14:paraId="3A6E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0" w:hRule="atLeast"/>
          <w:jc w:val="center"/>
        </w:trPr>
        <w:tc>
          <w:tcPr>
            <w:tcW w:w="596" w:type="pct"/>
            <w:vMerge w:val="continue"/>
            <w:shd w:val="clear" w:color="auto" w:fill="FFFFFF" w:themeFill="background1"/>
            <w:vAlign w:val="center"/>
          </w:tcPr>
          <w:p w14:paraId="6F5D11D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6082C969">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1475ACA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 xml:space="preserve">13239 </w:t>
            </w:r>
            <w:r>
              <w:rPr>
                <w:rFonts w:hint="eastAsia" w:ascii="Times New Roman" w:hAnsi="Times New Roman" w:eastAsia="仿宋_GB2312" w:cs="Times New Roman"/>
                <w:spacing w:val="-6"/>
                <w:kern w:val="0"/>
                <w:sz w:val="18"/>
                <w:szCs w:val="18"/>
              </w:rPr>
              <w:t xml:space="preserve"> </w:t>
            </w:r>
            <w:r>
              <w:rPr>
                <w:rFonts w:ascii="Times New Roman" w:hAnsi="Times New Roman" w:eastAsia="仿宋_GB2312" w:cs="Times New Roman"/>
                <w:spacing w:val="-6"/>
                <w:kern w:val="0"/>
                <w:sz w:val="18"/>
                <w:szCs w:val="18"/>
              </w:rPr>
              <w:t>ERP沙盘模拟经营（实践）</w:t>
            </w:r>
          </w:p>
        </w:tc>
        <w:tc>
          <w:tcPr>
            <w:tcW w:w="536" w:type="pct"/>
            <w:vMerge w:val="continue"/>
            <w:shd w:val="clear" w:color="auto" w:fill="FFFFFF" w:themeFill="background1"/>
            <w:vAlign w:val="center"/>
          </w:tcPr>
          <w:p w14:paraId="016DE8B4">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7084E6ED">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359C1261">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3F79D10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3F55DA4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5BA4C27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《ERP沙盘模拟经营教程》</w:t>
            </w:r>
          </w:p>
          <w:p w14:paraId="5AC5512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王峰</w:t>
            </w:r>
            <w:r>
              <w:rPr>
                <w:rFonts w:hint="eastAsia" w:ascii="Times New Roman" w:hAnsi="Times New Roman" w:eastAsia="仿宋_GB2312" w:cs="Times New Roman"/>
                <w:spacing w:val="-6"/>
                <w:kern w:val="0"/>
                <w:sz w:val="18"/>
                <w:szCs w:val="18"/>
              </w:rPr>
              <w:tab/>
            </w:r>
          </w:p>
          <w:p w14:paraId="5EC7440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中国财政经济出版社</w:t>
            </w:r>
            <w:r>
              <w:rPr>
                <w:rFonts w:hint="eastAsia" w:ascii="Times New Roman" w:hAnsi="Times New Roman" w:eastAsia="仿宋_GB2312" w:cs="Times New Roman"/>
                <w:spacing w:val="-6"/>
                <w:kern w:val="0"/>
                <w:sz w:val="18"/>
                <w:szCs w:val="18"/>
              </w:rPr>
              <w:tab/>
            </w:r>
          </w:p>
          <w:p w14:paraId="1D89618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2017年12月版</w:t>
            </w:r>
          </w:p>
        </w:tc>
      </w:tr>
      <w:tr w14:paraId="4DEB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1" w:hRule="atLeast"/>
          <w:jc w:val="center"/>
        </w:trPr>
        <w:tc>
          <w:tcPr>
            <w:tcW w:w="596" w:type="pct"/>
            <w:shd w:val="clear" w:color="auto" w:fill="FFFFFF" w:themeFill="background1"/>
            <w:vAlign w:val="center"/>
          </w:tcPr>
          <w:p w14:paraId="44332AC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120204财务管理（专升本）</w:t>
            </w:r>
          </w:p>
        </w:tc>
        <w:tc>
          <w:tcPr>
            <w:tcW w:w="412" w:type="pct"/>
            <w:shd w:val="clear" w:color="auto" w:fill="FFFFFF" w:themeFill="background1"/>
            <w:vAlign w:val="center"/>
          </w:tcPr>
          <w:p w14:paraId="79FE059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212A3DA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10249财务管理</w:t>
            </w:r>
            <w:r>
              <w:rPr>
                <w:rFonts w:hint="eastAsia" w:ascii="Times New Roman" w:hAnsi="Times New Roman" w:eastAsia="仿宋_GB2312" w:cs="Times New Roman"/>
                <w:spacing w:val="-6"/>
                <w:kern w:val="0"/>
                <w:sz w:val="18"/>
                <w:szCs w:val="18"/>
              </w:rPr>
              <w:t>毕业</w:t>
            </w:r>
            <w:r>
              <w:rPr>
                <w:rFonts w:ascii="Times New Roman" w:hAnsi="Times New Roman" w:eastAsia="仿宋_GB2312" w:cs="Times New Roman"/>
                <w:spacing w:val="-6"/>
                <w:kern w:val="0"/>
                <w:sz w:val="18"/>
                <w:szCs w:val="18"/>
              </w:rPr>
              <w:t>论文</w:t>
            </w:r>
          </w:p>
        </w:tc>
        <w:tc>
          <w:tcPr>
            <w:tcW w:w="536" w:type="pct"/>
            <w:shd w:val="clear" w:color="auto" w:fill="FFFFFF" w:themeFill="background1"/>
            <w:vAlign w:val="center"/>
          </w:tcPr>
          <w:p w14:paraId="6C8B7BB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3E170695">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pacing w:val="-6"/>
                <w:kern w:val="0"/>
                <w:sz w:val="18"/>
                <w:szCs w:val="18"/>
              </w:rPr>
              <w:t>2025年3月</w:t>
            </w:r>
            <w:r>
              <w:rPr>
                <w:rFonts w:hint="eastAsia" w:ascii="Calibri" w:hAnsi="Calibri" w:eastAsia="仿宋_GB2312" w:cs="Calibri"/>
                <w:spacing w:val="-6"/>
                <w:kern w:val="0"/>
                <w:sz w:val="18"/>
                <w:szCs w:val="18"/>
              </w:rPr>
              <w:t>1</w:t>
            </w:r>
            <w:r>
              <w:rPr>
                <w:rFonts w:ascii="Calibri" w:hAnsi="Calibri" w:eastAsia="仿宋_GB2312" w:cs="Calibri"/>
                <w:spacing w:val="-6"/>
                <w:kern w:val="0"/>
                <w:sz w:val="18"/>
                <w:szCs w:val="18"/>
              </w:rPr>
              <w:t>5</w:t>
            </w:r>
            <w:r>
              <w:rPr>
                <w:rFonts w:hint="eastAsia" w:ascii="Calibri" w:hAnsi="Calibri" w:eastAsia="仿宋_GB2312" w:cs="Calibri"/>
                <w:spacing w:val="-6"/>
                <w:kern w:val="0"/>
                <w:sz w:val="18"/>
                <w:szCs w:val="18"/>
              </w:rPr>
              <w:t>日</w:t>
            </w:r>
          </w:p>
        </w:tc>
        <w:tc>
          <w:tcPr>
            <w:tcW w:w="481" w:type="pct"/>
            <w:shd w:val="clear" w:color="auto" w:fill="FFFFFF" w:themeFill="background1"/>
            <w:vAlign w:val="center"/>
          </w:tcPr>
          <w:p w14:paraId="146464F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0591-22867936</w:t>
            </w:r>
            <w:r>
              <w:rPr>
                <w:rFonts w:hint="eastAsia" w:ascii="Times New Roman" w:hAnsi="Times New Roman" w:eastAsia="仿宋_GB2312" w:cs="Times New Roman"/>
                <w:spacing w:val="-6"/>
                <w:kern w:val="0"/>
                <w:sz w:val="18"/>
                <w:szCs w:val="18"/>
              </w:rPr>
              <w:t xml:space="preserve"> </w:t>
            </w:r>
            <w:r>
              <w:rPr>
                <w:rFonts w:ascii="Times New Roman" w:hAnsi="Times New Roman" w:eastAsia="仿宋_GB2312" w:cs="Times New Roman"/>
                <w:spacing w:val="-6"/>
                <w:kern w:val="0"/>
                <w:sz w:val="18"/>
                <w:szCs w:val="18"/>
              </w:rPr>
              <w:t xml:space="preserve">陈老师 </w:t>
            </w:r>
          </w:p>
          <w:p w14:paraId="6A81FB3F">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17907D7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w:t>
            </w:r>
            <w:r>
              <w:rPr>
                <w:rFonts w:hint="eastAsia" w:ascii="Times New Roman" w:hAnsi="Times New Roman" w:eastAsia="仿宋_GB2312" w:cs="Times New Roman"/>
                <w:spacing w:val="-6"/>
                <w:kern w:val="0"/>
                <w:sz w:val="18"/>
                <w:szCs w:val="18"/>
              </w:rPr>
              <w:t>福建师范大学旗山校区人文楼308办公室</w:t>
            </w:r>
          </w:p>
        </w:tc>
        <w:tc>
          <w:tcPr>
            <w:tcW w:w="752" w:type="pct"/>
            <w:shd w:val="clear" w:color="auto" w:fill="FFFFFF" w:themeFill="background1"/>
            <w:vAlign w:val="center"/>
          </w:tcPr>
          <w:p w14:paraId="1D2A5FC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全部课程通过后方可报名</w:t>
            </w:r>
            <w:r>
              <w:rPr>
                <w:rFonts w:hint="eastAsia" w:ascii="Times New Roman" w:hAnsi="Times New Roman" w:eastAsia="仿宋_GB2312" w:cs="Times New Roman"/>
                <w:spacing w:val="-6"/>
                <w:kern w:val="0"/>
                <w:sz w:val="18"/>
                <w:szCs w:val="18"/>
              </w:rPr>
              <w:t>。报名方式</w:t>
            </w:r>
            <w:r>
              <w:rPr>
                <w:rFonts w:ascii="Times New Roman" w:hAnsi="Times New Roman" w:eastAsia="仿宋_GB2312" w:cs="Times New Roman"/>
                <w:spacing w:val="-6"/>
                <w:kern w:val="0"/>
                <w:sz w:val="18"/>
                <w:szCs w:val="18"/>
              </w:rPr>
              <w:t>：</w:t>
            </w: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7DA9207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kern w:val="0"/>
                <w:sz w:val="18"/>
                <w:szCs w:val="18"/>
              </w:rPr>
              <w:t>将“毕业论文答辩申请表” 经当地自考办盖章后和专科及以上毕业证复印件通过顺丰快递寄到福建师范大学旗山校区人文楼</w:t>
            </w:r>
            <w:r>
              <w:rPr>
                <w:rFonts w:ascii="Times New Roman" w:hAnsi="Times New Roman" w:eastAsia="仿宋_GB2312" w:cs="Times New Roman"/>
                <w:spacing w:val="-6"/>
                <w:kern w:val="0"/>
                <w:sz w:val="18"/>
                <w:szCs w:val="18"/>
              </w:rPr>
              <w:t>308</w:t>
            </w:r>
            <w:r>
              <w:rPr>
                <w:rFonts w:hint="eastAsia" w:ascii="Times New Roman" w:hAnsi="Times New Roman" w:eastAsia="仿宋_GB2312" w:cs="Times New Roman"/>
                <w:spacing w:val="-6"/>
                <w:kern w:val="0"/>
                <w:sz w:val="18"/>
                <w:szCs w:val="18"/>
              </w:rPr>
              <w:t>室</w:t>
            </w:r>
            <w:r>
              <w:rPr>
                <w:rFonts w:ascii="Times New Roman" w:hAnsi="Times New Roman" w:eastAsia="仿宋_GB2312" w:cs="Times New Roman"/>
                <w:spacing w:val="-6"/>
                <w:kern w:val="0"/>
                <w:sz w:val="18"/>
                <w:szCs w:val="18"/>
              </w:rPr>
              <w:t>陈</w:t>
            </w:r>
            <w:r>
              <w:rPr>
                <w:rFonts w:hint="eastAsia" w:ascii="Times New Roman" w:hAnsi="Times New Roman" w:eastAsia="仿宋_GB2312" w:cs="Times New Roman"/>
                <w:spacing w:val="-6"/>
                <w:kern w:val="0"/>
                <w:sz w:val="18"/>
                <w:szCs w:val="18"/>
              </w:rPr>
              <w:t>松湧老师收。</w:t>
            </w:r>
            <w:r>
              <w:rPr>
                <w:rFonts w:ascii="Times New Roman" w:hAnsi="Times New Roman" w:eastAsia="仿宋_GB2312" w:cs="Times New Roman"/>
                <w:spacing w:val="-6"/>
                <w:kern w:val="0"/>
                <w:sz w:val="18"/>
                <w:szCs w:val="18"/>
              </w:rPr>
              <w:t>0591-22867936</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w:t>
            </w:r>
          </w:p>
        </w:tc>
        <w:tc>
          <w:tcPr>
            <w:tcW w:w="822" w:type="pct"/>
            <w:shd w:val="clear" w:color="auto" w:fill="FFFFFF" w:themeFill="background1"/>
            <w:vAlign w:val="center"/>
          </w:tcPr>
          <w:p w14:paraId="5C4E965F">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70AC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4" w:hRule="atLeast"/>
          <w:jc w:val="center"/>
        </w:trPr>
        <w:tc>
          <w:tcPr>
            <w:tcW w:w="596" w:type="pct"/>
            <w:vMerge w:val="restart"/>
            <w:shd w:val="clear" w:color="auto" w:fill="FFFFFF" w:themeFill="background1"/>
            <w:vAlign w:val="center"/>
          </w:tcPr>
          <w:p w14:paraId="61EC0F43">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120210文化产业管理</w:t>
            </w:r>
          </w:p>
          <w:p w14:paraId="381266E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vMerge w:val="restart"/>
            <w:shd w:val="clear" w:color="auto" w:fill="FFFFFF" w:themeFill="background1"/>
            <w:vAlign w:val="center"/>
          </w:tcPr>
          <w:p w14:paraId="3502F63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4DACD30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04126 文化产业创意与策划（实践）</w:t>
            </w:r>
          </w:p>
        </w:tc>
        <w:tc>
          <w:tcPr>
            <w:tcW w:w="536" w:type="pct"/>
            <w:vMerge w:val="restart"/>
            <w:shd w:val="clear" w:color="auto" w:fill="FFFFFF" w:themeFill="background1"/>
            <w:vAlign w:val="center"/>
          </w:tcPr>
          <w:p w14:paraId="7A28AA14">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0511A8BF">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2025年3月具体时间待定</w:t>
            </w:r>
          </w:p>
        </w:tc>
        <w:tc>
          <w:tcPr>
            <w:tcW w:w="481" w:type="pct"/>
            <w:vMerge w:val="restart"/>
            <w:shd w:val="clear" w:color="auto" w:fill="FFFFFF" w:themeFill="background1"/>
            <w:vAlign w:val="center"/>
          </w:tcPr>
          <w:p w14:paraId="1183550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76616C0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127AC9E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0BA13A2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vMerge w:val="restart"/>
            <w:shd w:val="clear" w:color="auto" w:fill="FFFFFF" w:themeFill="background1"/>
            <w:vAlign w:val="center"/>
          </w:tcPr>
          <w:p w14:paraId="4341A936">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1.课程报考不得超过4门。</w:t>
            </w:r>
          </w:p>
          <w:p w14:paraId="490566CA">
            <w:pPr>
              <w:widowControl/>
              <w:adjustRightInd w:val="0"/>
              <w:snapToGrid w:val="0"/>
              <w:spacing w:line="240" w:lineRule="exac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w:t>
            </w: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6F453BF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《文化创意与策划》（第2版）</w:t>
            </w:r>
          </w:p>
          <w:p w14:paraId="4E1AFBE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谢梅、王理编著</w:t>
            </w:r>
            <w:r>
              <w:rPr>
                <w:rFonts w:hint="eastAsia" w:ascii="Times New Roman" w:hAnsi="Times New Roman" w:eastAsia="仿宋_GB2312" w:cs="Times New Roman"/>
                <w:spacing w:val="-6"/>
                <w:kern w:val="0"/>
                <w:sz w:val="18"/>
                <w:szCs w:val="18"/>
              </w:rPr>
              <w:tab/>
            </w:r>
          </w:p>
          <w:p w14:paraId="7C3EA02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清华大学出版社</w:t>
            </w:r>
            <w:r>
              <w:rPr>
                <w:rFonts w:hint="eastAsia" w:ascii="Times New Roman" w:hAnsi="Times New Roman" w:eastAsia="仿宋_GB2312" w:cs="Times New Roman"/>
                <w:spacing w:val="-6"/>
                <w:kern w:val="0"/>
                <w:sz w:val="18"/>
                <w:szCs w:val="18"/>
              </w:rPr>
              <w:tab/>
            </w:r>
          </w:p>
          <w:p w14:paraId="09933D8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2021年版</w:t>
            </w:r>
          </w:p>
        </w:tc>
      </w:tr>
      <w:tr w14:paraId="58C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596" w:type="pct"/>
            <w:vMerge w:val="continue"/>
            <w:shd w:val="clear" w:color="auto" w:fill="FFFFFF" w:themeFill="background1"/>
            <w:vAlign w:val="center"/>
          </w:tcPr>
          <w:p w14:paraId="1D5E3B4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43154C8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23262EF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01145 文化市场学（实践）</w:t>
            </w:r>
          </w:p>
        </w:tc>
        <w:tc>
          <w:tcPr>
            <w:tcW w:w="536" w:type="pct"/>
            <w:vMerge w:val="continue"/>
            <w:shd w:val="clear" w:color="auto" w:fill="FFFFFF" w:themeFill="background1"/>
            <w:vAlign w:val="center"/>
          </w:tcPr>
          <w:p w14:paraId="0AE5661F">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1D8B6E4F">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09138546">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4CEC873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290C89C6">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610E324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《文化市场学》</w:t>
            </w:r>
            <w:r>
              <w:rPr>
                <w:rFonts w:hint="eastAsia" w:ascii="Times New Roman" w:hAnsi="Times New Roman" w:eastAsia="仿宋_GB2312" w:cs="Times New Roman"/>
                <w:spacing w:val="-6"/>
                <w:kern w:val="0"/>
                <w:sz w:val="18"/>
                <w:szCs w:val="18"/>
              </w:rPr>
              <w:tab/>
            </w:r>
          </w:p>
          <w:p w14:paraId="78AB438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赵玉忠</w:t>
            </w:r>
            <w:r>
              <w:rPr>
                <w:rFonts w:hint="eastAsia" w:ascii="Times New Roman" w:hAnsi="Times New Roman" w:eastAsia="仿宋_GB2312" w:cs="Times New Roman"/>
                <w:spacing w:val="-6"/>
                <w:kern w:val="0"/>
                <w:sz w:val="18"/>
                <w:szCs w:val="18"/>
              </w:rPr>
              <w:tab/>
            </w:r>
          </w:p>
          <w:p w14:paraId="5D4A704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中国时代经济出版社出版</w:t>
            </w:r>
          </w:p>
          <w:p w14:paraId="0BC3274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2010版</w:t>
            </w:r>
          </w:p>
        </w:tc>
      </w:tr>
      <w:tr w14:paraId="25A7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1" w:hRule="atLeast"/>
          <w:jc w:val="center"/>
        </w:trPr>
        <w:tc>
          <w:tcPr>
            <w:tcW w:w="596" w:type="pct"/>
            <w:vMerge w:val="continue"/>
            <w:shd w:val="clear" w:color="auto" w:fill="FFFFFF" w:themeFill="background1"/>
            <w:vAlign w:val="center"/>
          </w:tcPr>
          <w:p w14:paraId="6F5336C2">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6668936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54EAE77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10419 设计调查（实践）</w:t>
            </w:r>
          </w:p>
        </w:tc>
        <w:tc>
          <w:tcPr>
            <w:tcW w:w="536" w:type="pct"/>
            <w:vMerge w:val="continue"/>
            <w:shd w:val="clear" w:color="auto" w:fill="FFFFFF" w:themeFill="background1"/>
            <w:vAlign w:val="center"/>
          </w:tcPr>
          <w:p w14:paraId="52BE003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5E1C1FB7">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77F99D7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3E1B1DAC">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314E2CEC">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1F1E209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《设计调查》</w:t>
            </w:r>
            <w:r>
              <w:rPr>
                <w:rFonts w:hint="eastAsia" w:ascii="Times New Roman" w:hAnsi="Times New Roman" w:eastAsia="仿宋_GB2312" w:cs="Times New Roman"/>
                <w:spacing w:val="-6"/>
                <w:kern w:val="0"/>
                <w:sz w:val="18"/>
                <w:szCs w:val="18"/>
              </w:rPr>
              <w:tab/>
            </w:r>
          </w:p>
          <w:p w14:paraId="61D620C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李娟莉编</w:t>
            </w:r>
            <w:r>
              <w:rPr>
                <w:rFonts w:hint="eastAsia" w:ascii="Times New Roman" w:hAnsi="Times New Roman" w:eastAsia="仿宋_GB2312" w:cs="Times New Roman"/>
                <w:spacing w:val="-6"/>
                <w:kern w:val="0"/>
                <w:sz w:val="18"/>
                <w:szCs w:val="18"/>
              </w:rPr>
              <w:tab/>
            </w:r>
          </w:p>
          <w:p w14:paraId="6EB4EBF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国防工业出版社会</w:t>
            </w:r>
            <w:r>
              <w:rPr>
                <w:rFonts w:hint="eastAsia" w:ascii="Times New Roman" w:hAnsi="Times New Roman" w:eastAsia="仿宋_GB2312" w:cs="Times New Roman"/>
                <w:spacing w:val="-6"/>
                <w:kern w:val="0"/>
                <w:sz w:val="18"/>
                <w:szCs w:val="18"/>
              </w:rPr>
              <w:tab/>
            </w:r>
          </w:p>
          <w:p w14:paraId="2DCCD22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2015年</w:t>
            </w:r>
          </w:p>
        </w:tc>
      </w:tr>
      <w:tr w14:paraId="04FA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1" w:hRule="atLeast"/>
          <w:jc w:val="center"/>
        </w:trPr>
        <w:tc>
          <w:tcPr>
            <w:tcW w:w="596" w:type="pct"/>
            <w:vMerge w:val="continue"/>
            <w:shd w:val="clear" w:color="auto" w:fill="FFFFFF" w:themeFill="background1"/>
            <w:vAlign w:val="center"/>
          </w:tcPr>
          <w:p w14:paraId="2E0E68A3">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79D10469">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62A3301F">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08714 广告市场调查（实践）</w:t>
            </w:r>
          </w:p>
        </w:tc>
        <w:tc>
          <w:tcPr>
            <w:tcW w:w="536" w:type="pct"/>
            <w:vMerge w:val="continue"/>
            <w:shd w:val="clear" w:color="auto" w:fill="FFFFFF" w:themeFill="background1"/>
            <w:vAlign w:val="center"/>
          </w:tcPr>
          <w:p w14:paraId="2979F865">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473AFA15">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3C98C4BB">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4BC01040">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223C4AAF">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7E09D07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《广告调查》</w:t>
            </w:r>
            <w:r>
              <w:rPr>
                <w:rFonts w:hint="eastAsia" w:ascii="Times New Roman" w:hAnsi="Times New Roman" w:eastAsia="仿宋_GB2312" w:cs="Times New Roman"/>
                <w:spacing w:val="-6"/>
                <w:kern w:val="0"/>
                <w:sz w:val="18"/>
                <w:szCs w:val="18"/>
              </w:rPr>
              <w:tab/>
            </w:r>
          </w:p>
          <w:p w14:paraId="598F94F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黄京华</w:t>
            </w:r>
            <w:r>
              <w:rPr>
                <w:rFonts w:hint="eastAsia" w:ascii="Times New Roman" w:hAnsi="Times New Roman" w:eastAsia="仿宋_GB2312" w:cs="Times New Roman"/>
                <w:spacing w:val="-6"/>
                <w:kern w:val="0"/>
                <w:sz w:val="18"/>
                <w:szCs w:val="18"/>
              </w:rPr>
              <w:tab/>
            </w:r>
          </w:p>
          <w:p w14:paraId="7451931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7884429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2023年</w:t>
            </w:r>
          </w:p>
        </w:tc>
      </w:tr>
      <w:tr w14:paraId="68FC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6" w:hRule="atLeast"/>
          <w:jc w:val="center"/>
        </w:trPr>
        <w:tc>
          <w:tcPr>
            <w:tcW w:w="596" w:type="pct"/>
            <w:vMerge w:val="continue"/>
            <w:shd w:val="clear" w:color="auto" w:fill="FFFFFF" w:themeFill="background1"/>
            <w:vAlign w:val="center"/>
          </w:tcPr>
          <w:p w14:paraId="2B37778B">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09F1CAB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1BF9AED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08505 图形图像处理技术（实践）</w:t>
            </w:r>
          </w:p>
        </w:tc>
        <w:tc>
          <w:tcPr>
            <w:tcW w:w="536" w:type="pct"/>
            <w:vMerge w:val="continue"/>
            <w:shd w:val="clear" w:color="auto" w:fill="FFFFFF" w:themeFill="background1"/>
            <w:vAlign w:val="center"/>
          </w:tcPr>
          <w:p w14:paraId="54B4121D">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1B27D75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627D51FD">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7CBF3CE2">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4F8FB278">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56BE95E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《计算机图形图像处理实用教程》（第3版）</w:t>
            </w:r>
            <w:r>
              <w:rPr>
                <w:rFonts w:hint="eastAsia" w:ascii="Times New Roman" w:hAnsi="Times New Roman" w:eastAsia="仿宋_GB2312" w:cs="Times New Roman"/>
                <w:spacing w:val="-6"/>
                <w:kern w:val="0"/>
                <w:sz w:val="18"/>
                <w:szCs w:val="18"/>
              </w:rPr>
              <w:tab/>
            </w:r>
          </w:p>
          <w:p w14:paraId="6889F03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朱巍峰</w:t>
            </w:r>
            <w:r>
              <w:rPr>
                <w:rFonts w:hint="eastAsia" w:ascii="Times New Roman" w:hAnsi="Times New Roman" w:eastAsia="仿宋_GB2312" w:cs="Times New Roman"/>
                <w:spacing w:val="-6"/>
                <w:kern w:val="0"/>
                <w:sz w:val="18"/>
                <w:szCs w:val="18"/>
              </w:rPr>
              <w:tab/>
            </w:r>
          </w:p>
          <w:p w14:paraId="0ED0A53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755F6D9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2014版</w:t>
            </w:r>
          </w:p>
        </w:tc>
      </w:tr>
      <w:tr w14:paraId="1329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1" w:hRule="atLeast"/>
          <w:jc w:val="center"/>
        </w:trPr>
        <w:tc>
          <w:tcPr>
            <w:tcW w:w="596" w:type="pct"/>
            <w:vMerge w:val="continue"/>
            <w:shd w:val="clear" w:color="auto" w:fill="FFFFFF" w:themeFill="background1"/>
            <w:vAlign w:val="center"/>
          </w:tcPr>
          <w:p w14:paraId="3595DAC6">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50F6B84B">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2408F15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11031 会展实务（实践）</w:t>
            </w:r>
          </w:p>
        </w:tc>
        <w:tc>
          <w:tcPr>
            <w:tcW w:w="536" w:type="pct"/>
            <w:vMerge w:val="continue"/>
            <w:shd w:val="clear" w:color="auto" w:fill="FFFFFF" w:themeFill="background1"/>
            <w:vAlign w:val="center"/>
          </w:tcPr>
          <w:p w14:paraId="061F2CC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7505EBDD">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7F367D1C">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686A96E0">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5C2B0B6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7A6079A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《会展实务/高等教育会展专业系列教材》</w:t>
            </w:r>
          </w:p>
          <w:p w14:paraId="6228E23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龚维刚</w:t>
            </w:r>
            <w:r>
              <w:rPr>
                <w:rFonts w:hint="eastAsia" w:ascii="Times New Roman" w:hAnsi="Times New Roman" w:eastAsia="仿宋_GB2312" w:cs="Times New Roman"/>
                <w:spacing w:val="-6"/>
                <w:kern w:val="0"/>
                <w:sz w:val="18"/>
                <w:szCs w:val="18"/>
              </w:rPr>
              <w:tab/>
            </w:r>
          </w:p>
          <w:p w14:paraId="557A9E3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华东师范大学出版社</w:t>
            </w:r>
            <w:r>
              <w:rPr>
                <w:rFonts w:hint="eastAsia" w:ascii="Times New Roman" w:hAnsi="Times New Roman" w:eastAsia="仿宋_GB2312" w:cs="Times New Roman"/>
                <w:spacing w:val="-6"/>
                <w:kern w:val="0"/>
                <w:sz w:val="18"/>
                <w:szCs w:val="18"/>
              </w:rPr>
              <w:tab/>
            </w:r>
          </w:p>
          <w:p w14:paraId="5C1455B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2007版</w:t>
            </w:r>
          </w:p>
        </w:tc>
      </w:tr>
      <w:tr w14:paraId="710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90" w:hRule="atLeast"/>
          <w:jc w:val="center"/>
        </w:trPr>
        <w:tc>
          <w:tcPr>
            <w:tcW w:w="596" w:type="pct"/>
            <w:shd w:val="clear" w:color="auto" w:fill="FFFFFF" w:themeFill="background1"/>
            <w:vAlign w:val="center"/>
          </w:tcPr>
          <w:p w14:paraId="47561540">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120210文化产业管理</w:t>
            </w:r>
          </w:p>
          <w:p w14:paraId="4C7A2439">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shd w:val="clear" w:color="auto" w:fill="FFFFFF" w:themeFill="background1"/>
            <w:vAlign w:val="center"/>
          </w:tcPr>
          <w:p w14:paraId="04CC6EB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31C0D57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06999毕业论文</w:t>
            </w:r>
          </w:p>
        </w:tc>
        <w:tc>
          <w:tcPr>
            <w:tcW w:w="536" w:type="pct"/>
            <w:shd w:val="clear" w:color="auto" w:fill="FFFFFF" w:themeFill="background1"/>
            <w:vAlign w:val="center"/>
          </w:tcPr>
          <w:p w14:paraId="4DCA5F1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67AFEBC5">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pacing w:val="-6"/>
                <w:kern w:val="0"/>
                <w:sz w:val="18"/>
                <w:szCs w:val="18"/>
              </w:rPr>
              <w:t>2025年3月</w:t>
            </w:r>
            <w:r>
              <w:rPr>
                <w:rFonts w:hint="eastAsia" w:ascii="Calibri" w:hAnsi="Calibri" w:eastAsia="仿宋_GB2312" w:cs="Calibri"/>
                <w:spacing w:val="-6"/>
                <w:kern w:val="0"/>
                <w:sz w:val="18"/>
                <w:szCs w:val="18"/>
              </w:rPr>
              <w:t>8、9日</w:t>
            </w:r>
          </w:p>
        </w:tc>
        <w:tc>
          <w:tcPr>
            <w:tcW w:w="481" w:type="pct"/>
            <w:shd w:val="clear" w:color="auto" w:fill="FFFFFF" w:themeFill="background1"/>
            <w:vAlign w:val="center"/>
          </w:tcPr>
          <w:p w14:paraId="62F4D7A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0591-83419600田老师</w:t>
            </w:r>
          </w:p>
          <w:p w14:paraId="660221D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7ADA39AE">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福州市仓山区上三路32号邵逸夫楼310办公室</w:t>
            </w:r>
          </w:p>
        </w:tc>
        <w:tc>
          <w:tcPr>
            <w:tcW w:w="752" w:type="pct"/>
            <w:shd w:val="clear" w:color="auto" w:fill="FFFFFF" w:themeFill="background1"/>
            <w:vAlign w:val="center"/>
          </w:tcPr>
          <w:p w14:paraId="20E3C7F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全部课程通过后方可报名。</w:t>
            </w:r>
            <w:r>
              <w:rPr>
                <w:rFonts w:hint="eastAsia" w:ascii="Times New Roman" w:hAnsi="Times New Roman" w:eastAsia="仿宋_GB2312" w:cs="Times New Roman"/>
                <w:spacing w:val="-6"/>
                <w:kern w:val="0"/>
                <w:sz w:val="18"/>
                <w:szCs w:val="18"/>
              </w:rPr>
              <w:t>报名方式</w:t>
            </w:r>
            <w:r>
              <w:rPr>
                <w:rFonts w:ascii="Times New Roman" w:hAnsi="Times New Roman" w:eastAsia="仿宋_GB2312" w:cs="Times New Roman"/>
                <w:spacing w:val="-6"/>
                <w:kern w:val="0"/>
                <w:sz w:val="18"/>
                <w:szCs w:val="18"/>
              </w:rPr>
              <w:t>：</w:t>
            </w: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rPr>
                <w:rFonts w:hint="eastAsia" w:ascii="Times New Roman" w:hAnsi="Times New Roman" w:eastAsia="仿宋_GB2312" w:cs="Times New Roman"/>
                <w:spacing w:val="-6"/>
                <w:kern w:val="0"/>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5D7B1D0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kern w:val="0"/>
                <w:sz w:val="18"/>
                <w:szCs w:val="18"/>
              </w:rPr>
              <w:t>将“毕业论文答辩申请表” 经当地自考办盖章后和专科及以上毕业证复印件通过顺丰快递寄到</w:t>
            </w:r>
            <w:r>
              <w:rPr>
                <w:rFonts w:ascii="Times New Roman" w:hAnsi="Times New Roman" w:eastAsia="仿宋_GB2312" w:cs="Times New Roman"/>
                <w:spacing w:val="-6"/>
                <w:kern w:val="0"/>
                <w:sz w:val="18"/>
                <w:szCs w:val="18"/>
              </w:rPr>
              <w:t>福建师范大学仓山校区邵逸夫楼310办公室田老师收</w:t>
            </w:r>
            <w:r>
              <w:rPr>
                <w:rFonts w:hint="eastAsia" w:ascii="Times New Roman" w:hAnsi="Times New Roman" w:eastAsia="仿宋_GB2312" w:cs="Times New Roman"/>
                <w:spacing w:val="-6"/>
                <w:kern w:val="0"/>
                <w:sz w:val="18"/>
                <w:szCs w:val="18"/>
              </w:rPr>
              <w:t>。0591-83419600（</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的电话必填）也可</w:t>
            </w:r>
            <w:r>
              <w:rPr>
                <w:rFonts w:ascii="Times New Roman" w:hAnsi="Times New Roman" w:eastAsia="仿宋_GB2312" w:cs="Times New Roman"/>
                <w:spacing w:val="-6"/>
                <w:kern w:val="0"/>
                <w:sz w:val="18"/>
                <w:szCs w:val="18"/>
              </w:rPr>
              <w:t>浏览</w:t>
            </w:r>
            <w:r>
              <w:rPr>
                <w:rFonts w:hint="eastAsia" w:ascii="Times New Roman" w:hAnsi="Times New Roman" w:eastAsia="仿宋_GB2312" w:cs="Times New Roman"/>
                <w:spacing w:val="-6"/>
                <w:kern w:val="0"/>
                <w:sz w:val="18"/>
                <w:szCs w:val="18"/>
              </w:rPr>
              <w:t>我校</w:t>
            </w:r>
            <w:r>
              <w:rPr>
                <w:rFonts w:ascii="Times New Roman" w:hAnsi="Times New Roman" w:eastAsia="仿宋_GB2312" w:cs="Times New Roman"/>
                <w:spacing w:val="-6"/>
                <w:kern w:val="0"/>
                <w:sz w:val="18"/>
                <w:szCs w:val="18"/>
              </w:rPr>
              <w:t>文学院官</w:t>
            </w:r>
            <w:r>
              <w:rPr>
                <w:rFonts w:hint="eastAsia" w:ascii="Times New Roman" w:hAnsi="Times New Roman" w:eastAsia="仿宋_GB2312" w:cs="Times New Roman"/>
                <w:spacing w:val="-6"/>
                <w:kern w:val="0"/>
                <w:sz w:val="18"/>
                <w:szCs w:val="18"/>
              </w:rPr>
              <w:t>网：</w:t>
            </w:r>
            <w:r>
              <w:fldChar w:fldCharType="begin"/>
            </w:r>
            <w:r>
              <w:instrText xml:space="preserve"> HYPERLINK "http://wxy.fjnu.edu.cn/" </w:instrText>
            </w:r>
            <w:r>
              <w:fldChar w:fldCharType="separate"/>
            </w:r>
            <w:r>
              <w:rPr>
                <w:rFonts w:ascii="Times New Roman" w:hAnsi="Times New Roman" w:eastAsia="仿宋_GB2312" w:cs="Times New Roman"/>
                <w:color w:val="0000FF"/>
                <w:spacing w:val="-6"/>
                <w:kern w:val="0"/>
                <w:sz w:val="18"/>
                <w:szCs w:val="18"/>
              </w:rPr>
              <w:t>http://wxy.fjnu.edu.cn/</w:t>
            </w:r>
            <w:r>
              <w:rPr>
                <w:rFonts w:ascii="Times New Roman" w:hAnsi="Times New Roman" w:eastAsia="仿宋_GB2312" w:cs="Times New Roman"/>
                <w:color w:val="0000FF"/>
                <w:spacing w:val="-6"/>
                <w:kern w:val="0"/>
                <w:sz w:val="18"/>
                <w:szCs w:val="18"/>
              </w:rPr>
              <w:fldChar w:fldCharType="end"/>
            </w:r>
          </w:p>
        </w:tc>
        <w:tc>
          <w:tcPr>
            <w:tcW w:w="822" w:type="pct"/>
            <w:shd w:val="clear" w:color="auto" w:fill="FFFFFF" w:themeFill="background1"/>
            <w:vAlign w:val="center"/>
          </w:tcPr>
          <w:p w14:paraId="57158EA0">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2266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69" w:hRule="atLeast"/>
          <w:jc w:val="center"/>
        </w:trPr>
        <w:tc>
          <w:tcPr>
            <w:tcW w:w="596" w:type="pct"/>
            <w:shd w:val="clear" w:color="auto" w:fill="FFFFFF" w:themeFill="background1"/>
            <w:vAlign w:val="center"/>
          </w:tcPr>
          <w:p w14:paraId="2DB4D73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120402行政管理（专升本）</w:t>
            </w:r>
          </w:p>
        </w:tc>
        <w:tc>
          <w:tcPr>
            <w:tcW w:w="412" w:type="pct"/>
            <w:shd w:val="clear" w:color="auto" w:fill="FFFFFF" w:themeFill="background1"/>
            <w:vAlign w:val="center"/>
          </w:tcPr>
          <w:p w14:paraId="0DB19D39">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71E93C5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10197行政管理毕业论文</w:t>
            </w:r>
          </w:p>
        </w:tc>
        <w:tc>
          <w:tcPr>
            <w:tcW w:w="536" w:type="pct"/>
            <w:shd w:val="clear" w:color="auto" w:fill="FFFFFF" w:themeFill="background1"/>
            <w:vAlign w:val="center"/>
          </w:tcPr>
          <w:p w14:paraId="1BBBDA80">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10BA29B5">
            <w:pPr>
              <w:widowControl/>
              <w:adjustRightInd w:val="0"/>
              <w:snapToGrid w:val="0"/>
              <w:spacing w:line="240" w:lineRule="exact"/>
              <w:jc w:val="center"/>
              <w:rPr>
                <w:rFonts w:ascii="Calibri" w:hAnsi="Calibri" w:eastAsia="仿宋_GB2312" w:cs="Calibri"/>
                <w:spacing w:val="-6"/>
                <w:kern w:val="0"/>
                <w:sz w:val="18"/>
                <w:szCs w:val="18"/>
              </w:rPr>
            </w:pPr>
            <w:r>
              <w:rPr>
                <w:rFonts w:ascii="Times New Roman" w:hAnsi="Times New Roman" w:eastAsia="仿宋_GB2312" w:cs="Times New Roman"/>
                <w:spacing w:val="-6"/>
                <w:kern w:val="0"/>
                <w:sz w:val="18"/>
                <w:szCs w:val="18"/>
              </w:rPr>
              <w:t>2025年3月</w:t>
            </w:r>
            <w:r>
              <w:rPr>
                <w:rFonts w:hint="eastAsia" w:ascii="Calibri" w:hAnsi="Calibri" w:eastAsia="仿宋_GB2312" w:cs="Calibri"/>
                <w:spacing w:val="-6"/>
                <w:kern w:val="0"/>
                <w:sz w:val="18"/>
                <w:szCs w:val="18"/>
              </w:rPr>
              <w:t>1</w:t>
            </w:r>
            <w:r>
              <w:rPr>
                <w:rFonts w:ascii="Calibri" w:hAnsi="Calibri" w:eastAsia="仿宋_GB2312" w:cs="Calibri"/>
                <w:spacing w:val="-6"/>
                <w:kern w:val="0"/>
                <w:sz w:val="18"/>
                <w:szCs w:val="18"/>
              </w:rPr>
              <w:t>5</w:t>
            </w:r>
            <w:r>
              <w:rPr>
                <w:rFonts w:hint="eastAsia" w:ascii="Calibri" w:hAnsi="Calibri" w:eastAsia="仿宋_GB2312" w:cs="Calibri"/>
                <w:spacing w:val="-6"/>
                <w:kern w:val="0"/>
                <w:sz w:val="18"/>
                <w:szCs w:val="18"/>
              </w:rPr>
              <w:t>日</w:t>
            </w:r>
          </w:p>
        </w:tc>
        <w:tc>
          <w:tcPr>
            <w:tcW w:w="481" w:type="pct"/>
            <w:shd w:val="clear" w:color="auto" w:fill="FFFFFF" w:themeFill="background1"/>
            <w:vAlign w:val="center"/>
          </w:tcPr>
          <w:p w14:paraId="50DEC9F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0591-83460211程老师</w:t>
            </w:r>
          </w:p>
          <w:p w14:paraId="0DF7C27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74EBCA48">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福州市仓山区上三路32号文科楼208</w:t>
            </w:r>
          </w:p>
        </w:tc>
        <w:tc>
          <w:tcPr>
            <w:tcW w:w="752" w:type="pct"/>
            <w:shd w:val="clear" w:color="auto" w:fill="FFFFFF" w:themeFill="background1"/>
            <w:vAlign w:val="center"/>
          </w:tcPr>
          <w:p w14:paraId="14BC2CD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全部课程通过后方可报名。</w:t>
            </w:r>
            <w:r>
              <w:rPr>
                <w:rFonts w:hint="eastAsia" w:ascii="Times New Roman" w:hAnsi="Times New Roman" w:eastAsia="仿宋_GB2312" w:cs="Times New Roman"/>
                <w:spacing w:val="-6"/>
                <w:kern w:val="0"/>
                <w:sz w:val="18"/>
                <w:szCs w:val="18"/>
              </w:rPr>
              <w:t>报名方式</w:t>
            </w:r>
            <w:r>
              <w:rPr>
                <w:rFonts w:ascii="Times New Roman" w:hAnsi="Times New Roman" w:eastAsia="仿宋_GB2312" w:cs="Times New Roman"/>
                <w:spacing w:val="-6"/>
                <w:kern w:val="0"/>
                <w:sz w:val="18"/>
                <w:szCs w:val="18"/>
              </w:rPr>
              <w:t>：</w:t>
            </w:r>
            <w:r>
              <w:rPr>
                <w:rFonts w:hint="eastAsia" w:ascii="Times New Roman" w:hAnsi="Times New Roman" w:eastAsia="仿宋_GB2312" w:cs="Times New Roman"/>
                <w:b/>
                <w:bCs/>
                <w:spacing w:val="-6"/>
                <w:kern w:val="0"/>
                <w:sz w:val="18"/>
                <w:szCs w:val="18"/>
              </w:rPr>
              <w:t>1.先线上报名：</w:t>
            </w:r>
            <w:r>
              <w:rPr>
                <w:rFonts w:ascii="Times New Roman" w:hAnsi="Times New Roman" w:eastAsia="仿宋_GB2312" w:cs="Times New Roman"/>
                <w:spacing w:val="-6"/>
                <w:kern w:val="0"/>
                <w:sz w:val="18"/>
                <w:szCs w:val="18"/>
              </w:rPr>
              <w:t>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rPr>
                <w:rFonts w:hint="eastAsia" w:ascii="Times New Roman" w:hAnsi="Times New Roman" w:eastAsia="仿宋_GB2312" w:cs="Times New Roman"/>
                <w:spacing w:val="-6"/>
                <w:kern w:val="0"/>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120FD66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kern w:val="0"/>
                <w:sz w:val="18"/>
                <w:szCs w:val="18"/>
              </w:rPr>
              <w:t>将“毕业论文答辩申请表” 经当地自考办盖章后和专科及以上毕业证复印件通过顺丰快递寄到</w:t>
            </w:r>
            <w:r>
              <w:rPr>
                <w:rFonts w:ascii="Times New Roman" w:hAnsi="Times New Roman" w:eastAsia="仿宋_GB2312" w:cs="Times New Roman"/>
                <w:spacing w:val="-6"/>
                <w:kern w:val="0"/>
                <w:sz w:val="18"/>
                <w:szCs w:val="18"/>
              </w:rPr>
              <w:t>福州市仓山区上三路32号文科楼208程老师</w:t>
            </w:r>
            <w:r>
              <w:rPr>
                <w:rFonts w:hint="eastAsia" w:ascii="Times New Roman" w:hAnsi="Times New Roman" w:eastAsia="仿宋_GB2312" w:cs="Times New Roman"/>
                <w:spacing w:val="-6"/>
                <w:kern w:val="0"/>
                <w:sz w:val="18"/>
                <w:szCs w:val="18"/>
              </w:rPr>
              <w:t>收。</w:t>
            </w:r>
            <w:r>
              <w:rPr>
                <w:rFonts w:ascii="Times New Roman" w:hAnsi="Times New Roman" w:eastAsia="仿宋_GB2312" w:cs="Times New Roman"/>
                <w:spacing w:val="-6"/>
                <w:kern w:val="0"/>
                <w:sz w:val="18"/>
                <w:szCs w:val="18"/>
              </w:rPr>
              <w:t>0591-83460211</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w:t>
            </w:r>
          </w:p>
        </w:tc>
        <w:tc>
          <w:tcPr>
            <w:tcW w:w="822" w:type="pct"/>
            <w:shd w:val="clear" w:color="auto" w:fill="FFFFFF" w:themeFill="background1"/>
            <w:vAlign w:val="center"/>
          </w:tcPr>
          <w:p w14:paraId="04A0A854">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166C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8" w:hRule="atLeast"/>
          <w:jc w:val="center"/>
        </w:trPr>
        <w:tc>
          <w:tcPr>
            <w:tcW w:w="596" w:type="pct"/>
            <w:vMerge w:val="restart"/>
            <w:shd w:val="clear" w:color="auto" w:fill="FFFFFF" w:themeFill="background1"/>
            <w:vAlign w:val="center"/>
          </w:tcPr>
          <w:p w14:paraId="485EE639">
            <w:pPr>
              <w:widowControl/>
              <w:adjustRightInd w:val="0"/>
              <w:snapToGrid w:val="0"/>
              <w:spacing w:line="240" w:lineRule="exact"/>
              <w:jc w:val="center"/>
              <w:rPr>
                <w:rFonts w:ascii="Times New Roman" w:hAnsi="Times New Roman" w:eastAsia="仿宋_GB2312" w:cs="Times New Roman"/>
                <w:spacing w:val="-6"/>
                <w:kern w:val="0"/>
                <w:sz w:val="18"/>
                <w:szCs w:val="18"/>
              </w:rPr>
            </w:pPr>
          </w:p>
          <w:p w14:paraId="7BB2FEFB">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120901旅游管理</w:t>
            </w:r>
          </w:p>
          <w:p w14:paraId="1CECE111">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vMerge w:val="restart"/>
            <w:shd w:val="clear" w:color="auto" w:fill="FFFFFF" w:themeFill="background1"/>
            <w:vAlign w:val="center"/>
          </w:tcPr>
          <w:p w14:paraId="468302A5">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2B0959FF">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13997旅游接待业（实践）</w:t>
            </w:r>
          </w:p>
        </w:tc>
        <w:tc>
          <w:tcPr>
            <w:tcW w:w="536" w:type="pct"/>
            <w:vMerge w:val="restart"/>
            <w:shd w:val="clear" w:color="auto" w:fill="FFFFFF" w:themeFill="background1"/>
            <w:vAlign w:val="center"/>
          </w:tcPr>
          <w:p w14:paraId="20CE4E40">
            <w:pPr>
              <w:widowControl/>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259CB316">
            <w:pPr>
              <w:widowControl/>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078F119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0591-83460211程老师</w:t>
            </w:r>
          </w:p>
          <w:p w14:paraId="16A1682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492470E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福州市仓山区上三路32号文科楼208</w:t>
            </w:r>
          </w:p>
        </w:tc>
        <w:tc>
          <w:tcPr>
            <w:tcW w:w="752" w:type="pct"/>
            <w:vMerge w:val="restart"/>
            <w:shd w:val="clear" w:color="auto" w:fill="FFFFFF" w:themeFill="background1"/>
            <w:vAlign w:val="center"/>
          </w:tcPr>
          <w:p w14:paraId="160C79F5">
            <w:pPr>
              <w:widowControl/>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自学考试</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通知公告</w:t>
            </w:r>
            <w:r>
              <w:rPr>
                <w:rFonts w:hint="eastAsia" w:ascii="Times New Roman" w:hAnsi="Times New Roman" w:eastAsia="仿宋_GB2312" w:cs="Times New Roman"/>
                <w:spacing w:val="-6"/>
                <w:kern w:val="0"/>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77AF614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《旅游接待业》</w:t>
            </w:r>
          </w:p>
          <w:p w14:paraId="1E33C04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马勇主编</w:t>
            </w:r>
            <w:r>
              <w:rPr>
                <w:rFonts w:hint="eastAsia" w:ascii="Times New Roman" w:hAnsi="Times New Roman" w:eastAsia="仿宋_GB2312" w:cs="Times New Roman"/>
                <w:spacing w:val="-6"/>
                <w:kern w:val="0"/>
                <w:sz w:val="18"/>
                <w:szCs w:val="18"/>
              </w:rPr>
              <w:tab/>
            </w:r>
          </w:p>
          <w:p w14:paraId="426340F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华中科技大学出版社</w:t>
            </w:r>
            <w:r>
              <w:rPr>
                <w:rFonts w:hint="eastAsia" w:ascii="Times New Roman" w:hAnsi="Times New Roman" w:eastAsia="仿宋_GB2312" w:cs="Times New Roman"/>
                <w:spacing w:val="-6"/>
                <w:kern w:val="0"/>
                <w:sz w:val="18"/>
                <w:szCs w:val="18"/>
              </w:rPr>
              <w:tab/>
            </w:r>
          </w:p>
          <w:p w14:paraId="74C0759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2018年版</w:t>
            </w:r>
          </w:p>
        </w:tc>
      </w:tr>
      <w:tr w14:paraId="2D7A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7" w:hRule="atLeast"/>
          <w:jc w:val="center"/>
        </w:trPr>
        <w:tc>
          <w:tcPr>
            <w:tcW w:w="596" w:type="pct"/>
            <w:vMerge w:val="continue"/>
            <w:shd w:val="clear" w:color="auto" w:fill="FFFFFF" w:themeFill="background1"/>
            <w:vAlign w:val="center"/>
          </w:tcPr>
          <w:p w14:paraId="659E941C">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0FA4DD94">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42D51D5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14004旅游资源规划与开发（实践）</w:t>
            </w:r>
          </w:p>
        </w:tc>
        <w:tc>
          <w:tcPr>
            <w:tcW w:w="536" w:type="pct"/>
            <w:vMerge w:val="continue"/>
            <w:shd w:val="clear" w:color="auto" w:fill="FFFFFF" w:themeFill="background1"/>
            <w:vAlign w:val="center"/>
          </w:tcPr>
          <w:p w14:paraId="04D3F471">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5255585C">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F2B9BF0">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370A09D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1728A480">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0D3B6DBD">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《旅游资源规划与开发》</w:t>
            </w:r>
            <w:r>
              <w:rPr>
                <w:rFonts w:hint="eastAsia" w:ascii="Times New Roman" w:hAnsi="Times New Roman" w:eastAsia="仿宋_GB2312" w:cs="Times New Roman"/>
                <w:spacing w:val="-6"/>
                <w:sz w:val="18"/>
                <w:szCs w:val="18"/>
              </w:rPr>
              <w:tab/>
            </w:r>
          </w:p>
          <w:p w14:paraId="3BED97B8">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魏敏主编</w:t>
            </w:r>
            <w:r>
              <w:rPr>
                <w:rFonts w:hint="eastAsia" w:ascii="Times New Roman" w:hAnsi="Times New Roman" w:eastAsia="仿宋_GB2312" w:cs="Times New Roman"/>
                <w:spacing w:val="-6"/>
                <w:sz w:val="18"/>
                <w:szCs w:val="18"/>
              </w:rPr>
              <w:tab/>
            </w:r>
          </w:p>
          <w:p w14:paraId="24E24031">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清华大学出版社</w:t>
            </w:r>
            <w:r>
              <w:rPr>
                <w:rFonts w:hint="eastAsia" w:ascii="Times New Roman" w:hAnsi="Times New Roman" w:eastAsia="仿宋_GB2312" w:cs="Times New Roman"/>
                <w:spacing w:val="-6"/>
                <w:sz w:val="18"/>
                <w:szCs w:val="18"/>
              </w:rPr>
              <w:tab/>
            </w:r>
          </w:p>
          <w:p w14:paraId="16C5632E">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2017年版</w:t>
            </w:r>
          </w:p>
        </w:tc>
      </w:tr>
      <w:tr w14:paraId="5548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1" w:hRule="atLeast"/>
          <w:jc w:val="center"/>
        </w:trPr>
        <w:tc>
          <w:tcPr>
            <w:tcW w:w="596" w:type="pct"/>
            <w:vMerge w:val="continue"/>
            <w:shd w:val="clear" w:color="auto" w:fill="FFFFFF" w:themeFill="background1"/>
            <w:vAlign w:val="center"/>
          </w:tcPr>
          <w:p w14:paraId="560705B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66741CAB">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0F7CB36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13907酒店管理概论（实践）</w:t>
            </w:r>
          </w:p>
        </w:tc>
        <w:tc>
          <w:tcPr>
            <w:tcW w:w="536" w:type="pct"/>
            <w:vMerge w:val="continue"/>
            <w:shd w:val="clear" w:color="auto" w:fill="FFFFFF" w:themeFill="background1"/>
            <w:vAlign w:val="center"/>
          </w:tcPr>
          <w:p w14:paraId="3DFA28E4">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40FF8374">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562BDB4">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58145D95">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20570A01">
            <w:pPr>
              <w:widowControl/>
              <w:adjustRightInd w:val="0"/>
              <w:snapToGrid w:val="0"/>
              <w:spacing w:line="240" w:lineRule="exact"/>
              <w:jc w:val="left"/>
              <w:rPr>
                <w:rFonts w:ascii="Times New Roman" w:hAnsi="Times New Roman" w:eastAsia="仿宋_GB2312" w:cs="Times New Roman"/>
                <w:spacing w:val="-6"/>
                <w:sz w:val="18"/>
                <w:szCs w:val="18"/>
              </w:rPr>
            </w:pPr>
          </w:p>
        </w:tc>
        <w:tc>
          <w:tcPr>
            <w:tcW w:w="822" w:type="pct"/>
            <w:shd w:val="clear" w:color="auto" w:fill="FFFFFF" w:themeFill="background1"/>
            <w:vAlign w:val="center"/>
          </w:tcPr>
          <w:p w14:paraId="462778EB">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《酒店管理概论》</w:t>
            </w:r>
          </w:p>
          <w:p w14:paraId="73569DD1">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游上、梁海燕主编</w:t>
            </w:r>
            <w:r>
              <w:rPr>
                <w:rFonts w:hint="eastAsia" w:ascii="Times New Roman" w:hAnsi="Times New Roman" w:eastAsia="仿宋_GB2312" w:cs="Times New Roman"/>
                <w:spacing w:val="-6"/>
                <w:sz w:val="18"/>
                <w:szCs w:val="18"/>
              </w:rPr>
              <w:tab/>
            </w:r>
          </w:p>
          <w:p w14:paraId="5CF161F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高等教育出版社</w:t>
            </w:r>
            <w:r>
              <w:rPr>
                <w:rFonts w:hint="eastAsia" w:ascii="Times New Roman" w:hAnsi="Times New Roman" w:eastAsia="仿宋_GB2312" w:cs="Times New Roman"/>
                <w:spacing w:val="-6"/>
                <w:sz w:val="18"/>
                <w:szCs w:val="18"/>
              </w:rPr>
              <w:tab/>
            </w:r>
          </w:p>
          <w:p w14:paraId="3347670B">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spacing w:val="-6"/>
                <w:sz w:val="18"/>
                <w:szCs w:val="18"/>
              </w:rPr>
              <w:t>2017年版</w:t>
            </w:r>
          </w:p>
        </w:tc>
      </w:tr>
      <w:tr w14:paraId="43D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1" w:hRule="atLeast"/>
          <w:jc w:val="center"/>
        </w:trPr>
        <w:tc>
          <w:tcPr>
            <w:tcW w:w="596" w:type="pct"/>
            <w:shd w:val="clear" w:color="auto" w:fill="FFFFFF" w:themeFill="background1"/>
            <w:vAlign w:val="center"/>
          </w:tcPr>
          <w:p w14:paraId="66F6217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120901旅游管理</w:t>
            </w:r>
          </w:p>
          <w:p w14:paraId="0B6F2AA0">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shd w:val="clear" w:color="auto" w:fill="FFFFFF" w:themeFill="background1"/>
            <w:vAlign w:val="center"/>
          </w:tcPr>
          <w:p w14:paraId="42C305C8">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4EC1925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10227旅游管理毕业论文</w:t>
            </w:r>
          </w:p>
        </w:tc>
        <w:tc>
          <w:tcPr>
            <w:tcW w:w="536" w:type="pct"/>
            <w:shd w:val="clear" w:color="auto" w:fill="FFFFFF" w:themeFill="background1"/>
            <w:vAlign w:val="center"/>
          </w:tcPr>
          <w:p w14:paraId="7317CE6C">
            <w:pPr>
              <w:widowControl/>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7356F5A0">
            <w:pPr>
              <w:widowControl/>
              <w:adjustRightInd w:val="0"/>
              <w:snapToGrid w:val="0"/>
              <w:spacing w:line="240" w:lineRule="exact"/>
              <w:jc w:val="center"/>
              <w:rPr>
                <w:rFonts w:ascii="Calibri" w:hAnsi="Calibri" w:eastAsia="仿宋_GB2312" w:cs="Calibri"/>
                <w:sz w:val="18"/>
                <w:szCs w:val="18"/>
              </w:rPr>
            </w:pPr>
            <w:r>
              <w:rPr>
                <w:rFonts w:ascii="Times New Roman" w:hAnsi="Times New Roman" w:eastAsia="仿宋_GB2312" w:cs="Times New Roman"/>
                <w:sz w:val="18"/>
                <w:szCs w:val="18"/>
              </w:rPr>
              <w:t>2025年3月</w:t>
            </w:r>
            <w:r>
              <w:rPr>
                <w:rFonts w:hint="eastAsia" w:ascii="Calibri" w:hAnsi="Calibri" w:eastAsia="仿宋_GB2312" w:cs="Calibri"/>
                <w:sz w:val="18"/>
                <w:szCs w:val="18"/>
              </w:rPr>
              <w:t>1</w:t>
            </w:r>
            <w:r>
              <w:rPr>
                <w:rFonts w:ascii="Calibri" w:hAnsi="Calibri" w:eastAsia="仿宋_GB2312" w:cs="Calibri"/>
                <w:sz w:val="18"/>
                <w:szCs w:val="18"/>
              </w:rPr>
              <w:t>5</w:t>
            </w:r>
            <w:r>
              <w:rPr>
                <w:rFonts w:hint="eastAsia" w:ascii="Calibri" w:hAnsi="Calibri" w:eastAsia="仿宋_GB2312" w:cs="Calibri"/>
                <w:sz w:val="18"/>
                <w:szCs w:val="18"/>
              </w:rPr>
              <w:t>日</w:t>
            </w:r>
          </w:p>
        </w:tc>
        <w:tc>
          <w:tcPr>
            <w:tcW w:w="481" w:type="pct"/>
            <w:shd w:val="clear" w:color="auto" w:fill="FFFFFF" w:themeFill="background1"/>
            <w:vAlign w:val="center"/>
          </w:tcPr>
          <w:p w14:paraId="6A19E6A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0591-83460211程老师</w:t>
            </w:r>
          </w:p>
          <w:p w14:paraId="7EB23AF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168C9BE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福州市仓山区上三路32号文科楼208</w:t>
            </w:r>
          </w:p>
        </w:tc>
        <w:tc>
          <w:tcPr>
            <w:tcW w:w="752" w:type="pct"/>
            <w:shd w:val="clear" w:color="auto" w:fill="FFFFFF" w:themeFill="background1"/>
            <w:vAlign w:val="center"/>
          </w:tcPr>
          <w:p w14:paraId="2B44B652">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全部课程通过后方可报名。</w:t>
            </w:r>
            <w:r>
              <w:rPr>
                <w:rFonts w:hint="eastAsia" w:ascii="Times New Roman" w:hAnsi="Times New Roman" w:eastAsia="仿宋_GB2312" w:cs="Times New Roman"/>
                <w:spacing w:val="-6"/>
                <w:sz w:val="18"/>
                <w:szCs w:val="18"/>
              </w:rPr>
              <w:t>报名方式</w:t>
            </w:r>
            <w:r>
              <w:rPr>
                <w:rFonts w:ascii="Times New Roman" w:hAnsi="Times New Roman" w:eastAsia="仿宋_GB2312" w:cs="Times New Roman"/>
                <w:spacing w:val="-6"/>
                <w:sz w:val="18"/>
                <w:szCs w:val="18"/>
              </w:rPr>
              <w:t>：</w:t>
            </w:r>
            <w:r>
              <w:rPr>
                <w:rFonts w:hint="eastAsia" w:ascii="Times New Roman" w:hAnsi="Times New Roman" w:eastAsia="仿宋_GB2312" w:cs="Times New Roman"/>
                <w:b/>
                <w:bCs/>
                <w:spacing w:val="-6"/>
                <w:sz w:val="18"/>
                <w:szCs w:val="18"/>
              </w:rPr>
              <w:t>1.先线上报名：</w:t>
            </w:r>
            <w:r>
              <w:rPr>
                <w:rFonts w:ascii="Times New Roman" w:hAnsi="Times New Roman" w:eastAsia="仿宋_GB2312" w:cs="Times New Roman"/>
                <w:spacing w:val="-6"/>
                <w:sz w:val="18"/>
                <w:szCs w:val="18"/>
              </w:rPr>
              <w:t>详见福建师范大学网络与继续教育学院</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自学考试</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通知公告</w:t>
            </w:r>
            <w:r>
              <w:rPr>
                <w:rFonts w:hint="eastAsia" w:ascii="Times New Roman" w:hAnsi="Times New Roman" w:eastAsia="仿宋_GB2312" w:cs="Times New Roman"/>
                <w:spacing w:val="-6"/>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06132862">
            <w:pPr>
              <w:widowControl/>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sz w:val="18"/>
                <w:szCs w:val="18"/>
              </w:rPr>
              <w:t>将“毕业论文答辩申请表” 经当地自考办盖章后和专科及以上毕业证复印件通过顺丰快递寄到</w:t>
            </w:r>
            <w:r>
              <w:rPr>
                <w:rFonts w:ascii="Times New Roman" w:hAnsi="Times New Roman" w:eastAsia="仿宋_GB2312" w:cs="Times New Roman"/>
                <w:spacing w:val="-6"/>
                <w:kern w:val="0"/>
                <w:sz w:val="18"/>
                <w:szCs w:val="18"/>
              </w:rPr>
              <w:t>福州市仓山区上三路32号文科楼208程老师</w:t>
            </w:r>
            <w:r>
              <w:rPr>
                <w:rFonts w:hint="eastAsia" w:ascii="Times New Roman" w:hAnsi="Times New Roman" w:eastAsia="仿宋_GB2312" w:cs="Times New Roman"/>
                <w:spacing w:val="-6"/>
                <w:kern w:val="0"/>
                <w:sz w:val="18"/>
                <w:szCs w:val="18"/>
              </w:rPr>
              <w:t>收。</w:t>
            </w:r>
            <w:r>
              <w:rPr>
                <w:rFonts w:ascii="Times New Roman" w:hAnsi="Times New Roman" w:eastAsia="仿宋_GB2312" w:cs="Times New Roman"/>
                <w:spacing w:val="-6"/>
                <w:kern w:val="0"/>
                <w:sz w:val="18"/>
                <w:szCs w:val="18"/>
              </w:rPr>
              <w:t>0591-83460211</w:t>
            </w:r>
            <w:r>
              <w:rPr>
                <w:rFonts w:hint="eastAsia" w:ascii="Times New Roman" w:hAnsi="Times New Roman" w:eastAsia="仿宋_GB2312" w:cs="Times New Roman"/>
                <w:spacing w:val="-6"/>
                <w:kern w:val="0"/>
                <w:sz w:val="18"/>
                <w:szCs w:val="18"/>
              </w:rPr>
              <w:t>（</w:t>
            </w:r>
            <w:r>
              <w:rPr>
                <w:rFonts w:ascii="Times New Roman" w:hAnsi="Times New Roman" w:eastAsia="仿宋_GB2312" w:cs="Times New Roman"/>
                <w:spacing w:val="-6"/>
                <w:kern w:val="0"/>
                <w:sz w:val="18"/>
                <w:szCs w:val="18"/>
              </w:rPr>
              <w:t>申请表</w:t>
            </w:r>
            <w:r>
              <w:rPr>
                <w:rFonts w:hint="eastAsia" w:ascii="Times New Roman" w:hAnsi="Times New Roman" w:eastAsia="仿宋_GB2312" w:cs="Times New Roman"/>
                <w:spacing w:val="-6"/>
                <w:kern w:val="0"/>
                <w:sz w:val="18"/>
                <w:szCs w:val="18"/>
              </w:rPr>
              <w:t>的电话必填！）</w:t>
            </w:r>
          </w:p>
        </w:tc>
        <w:tc>
          <w:tcPr>
            <w:tcW w:w="822" w:type="pct"/>
            <w:shd w:val="clear" w:color="auto" w:fill="FFFFFF" w:themeFill="background1"/>
            <w:vAlign w:val="center"/>
          </w:tcPr>
          <w:p w14:paraId="2800DABF">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r w14:paraId="76A1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1" w:hRule="atLeast"/>
          <w:jc w:val="center"/>
        </w:trPr>
        <w:tc>
          <w:tcPr>
            <w:tcW w:w="596" w:type="pct"/>
            <w:shd w:val="clear" w:color="auto" w:fill="FFFFFF" w:themeFill="background1"/>
            <w:vAlign w:val="center"/>
          </w:tcPr>
          <w:p w14:paraId="4C10B769">
            <w:pPr>
              <w:widowControl/>
              <w:adjustRightInd w:val="0"/>
              <w:snapToGrid w:val="0"/>
              <w:spacing w:line="240" w:lineRule="exac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130309播音与主持艺术</w:t>
            </w:r>
          </w:p>
          <w:p w14:paraId="385926C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（专升本）</w:t>
            </w:r>
          </w:p>
        </w:tc>
        <w:tc>
          <w:tcPr>
            <w:tcW w:w="412" w:type="pct"/>
            <w:shd w:val="clear" w:color="auto" w:fill="FFFFFF" w:themeFill="background1"/>
            <w:vAlign w:val="center"/>
          </w:tcPr>
          <w:p w14:paraId="4F31DF96">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475B4CE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color w:val="000000"/>
                <w:spacing w:val="-6"/>
                <w:kern w:val="0"/>
                <w:sz w:val="18"/>
                <w:szCs w:val="18"/>
              </w:rPr>
              <w:t>10244播音与主</w:t>
            </w:r>
            <w:r>
              <w:rPr>
                <w:rFonts w:ascii="Times New Roman" w:hAnsi="Times New Roman" w:eastAsia="仿宋_GB2312" w:cs="Times New Roman"/>
                <w:spacing w:val="-6"/>
                <w:kern w:val="0"/>
                <w:sz w:val="18"/>
                <w:szCs w:val="18"/>
              </w:rPr>
              <w:t>持</w:t>
            </w:r>
            <w:r>
              <w:rPr>
                <w:rFonts w:hint="eastAsia" w:ascii="Times New Roman" w:hAnsi="Times New Roman" w:eastAsia="仿宋_GB2312" w:cs="Times New Roman"/>
                <w:spacing w:val="-6"/>
                <w:kern w:val="0"/>
                <w:sz w:val="18"/>
                <w:szCs w:val="18"/>
              </w:rPr>
              <w:t>毕</w:t>
            </w:r>
            <w:r>
              <w:rPr>
                <w:rFonts w:hint="eastAsia" w:ascii="Times New Roman" w:hAnsi="Times New Roman" w:eastAsia="仿宋_GB2312" w:cs="Times New Roman"/>
                <w:color w:val="000000"/>
                <w:spacing w:val="-6"/>
                <w:kern w:val="0"/>
                <w:sz w:val="18"/>
                <w:szCs w:val="18"/>
              </w:rPr>
              <w:t>业</w:t>
            </w:r>
            <w:r>
              <w:rPr>
                <w:rFonts w:ascii="Times New Roman" w:hAnsi="Times New Roman" w:eastAsia="仿宋_GB2312" w:cs="Times New Roman"/>
                <w:color w:val="000000"/>
                <w:spacing w:val="-6"/>
                <w:kern w:val="0"/>
                <w:sz w:val="18"/>
                <w:szCs w:val="18"/>
              </w:rPr>
              <w:t>论文</w:t>
            </w:r>
          </w:p>
        </w:tc>
        <w:tc>
          <w:tcPr>
            <w:tcW w:w="536" w:type="pct"/>
            <w:shd w:val="clear" w:color="auto" w:fill="FFFFFF" w:themeFill="background1"/>
            <w:vAlign w:val="center"/>
          </w:tcPr>
          <w:p w14:paraId="14A29B88">
            <w:pPr>
              <w:widowControl/>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3D3560CF">
            <w:pPr>
              <w:widowControl/>
              <w:adjustRightInd w:val="0"/>
              <w:snapToGrid w:val="0"/>
              <w:spacing w:line="240" w:lineRule="exact"/>
              <w:jc w:val="center"/>
              <w:rPr>
                <w:rFonts w:ascii="Calibri" w:hAnsi="Calibri" w:eastAsia="仿宋_GB2312" w:cs="Calibri"/>
                <w:sz w:val="18"/>
                <w:szCs w:val="18"/>
              </w:rPr>
            </w:pPr>
            <w:r>
              <w:rPr>
                <w:rFonts w:ascii="Times New Roman" w:hAnsi="Times New Roman" w:eastAsia="仿宋_GB2312" w:cs="Times New Roman"/>
                <w:sz w:val="18"/>
                <w:szCs w:val="18"/>
              </w:rPr>
              <w:t>2025年3月</w:t>
            </w:r>
            <w:r>
              <w:rPr>
                <w:rFonts w:hint="eastAsia" w:ascii="Calibri" w:hAnsi="Calibri" w:eastAsia="仿宋_GB2312" w:cs="Calibri"/>
                <w:sz w:val="18"/>
                <w:szCs w:val="18"/>
              </w:rPr>
              <w:t>1</w:t>
            </w:r>
            <w:r>
              <w:rPr>
                <w:rFonts w:ascii="Calibri" w:hAnsi="Calibri" w:eastAsia="仿宋_GB2312" w:cs="Calibri"/>
                <w:sz w:val="18"/>
                <w:szCs w:val="18"/>
              </w:rPr>
              <w:t>5</w:t>
            </w:r>
            <w:r>
              <w:rPr>
                <w:rFonts w:hint="eastAsia" w:ascii="Calibri" w:hAnsi="Calibri" w:eastAsia="仿宋_GB2312" w:cs="Calibri"/>
                <w:sz w:val="18"/>
                <w:szCs w:val="18"/>
              </w:rPr>
              <w:t>日</w:t>
            </w:r>
          </w:p>
        </w:tc>
        <w:tc>
          <w:tcPr>
            <w:tcW w:w="481" w:type="pct"/>
            <w:shd w:val="clear" w:color="auto" w:fill="FFFFFF" w:themeFill="background1"/>
            <w:vAlign w:val="center"/>
          </w:tcPr>
          <w:p w14:paraId="43CFCC1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0591-22868580 陈老师</w:t>
            </w:r>
          </w:p>
          <w:p w14:paraId="15D4DDC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224DE6B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福州市闽侯旗山大道福建师范大学传播学院</w:t>
            </w:r>
          </w:p>
        </w:tc>
        <w:tc>
          <w:tcPr>
            <w:tcW w:w="752" w:type="pct"/>
            <w:shd w:val="clear" w:color="auto" w:fill="FFFFFF" w:themeFill="background1"/>
            <w:vAlign w:val="center"/>
          </w:tcPr>
          <w:p w14:paraId="21984A14">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sz w:val="18"/>
                <w:szCs w:val="18"/>
              </w:rPr>
              <w:t>全部课程通过后方可报名。报名方式</w:t>
            </w:r>
            <w:r>
              <w:rPr>
                <w:rFonts w:ascii="Times New Roman" w:hAnsi="Times New Roman" w:eastAsia="仿宋_GB2312" w:cs="Times New Roman"/>
                <w:spacing w:val="-6"/>
                <w:sz w:val="18"/>
                <w:szCs w:val="18"/>
              </w:rPr>
              <w:t>：</w:t>
            </w:r>
            <w:r>
              <w:rPr>
                <w:rFonts w:hint="eastAsia" w:ascii="Times New Roman" w:hAnsi="Times New Roman" w:eastAsia="仿宋_GB2312" w:cs="Times New Roman"/>
                <w:b/>
                <w:bCs/>
                <w:spacing w:val="-6"/>
                <w:sz w:val="18"/>
                <w:szCs w:val="18"/>
              </w:rPr>
              <w:t>1.先线上报名：</w:t>
            </w:r>
            <w:r>
              <w:rPr>
                <w:rFonts w:ascii="Times New Roman" w:hAnsi="Times New Roman" w:eastAsia="仿宋_GB2312" w:cs="Times New Roman"/>
                <w:spacing w:val="-6"/>
                <w:sz w:val="18"/>
                <w:szCs w:val="18"/>
              </w:rPr>
              <w:t>详见福建师范大学网络与继续教育学院</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自学考试</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通知公告</w:t>
            </w:r>
            <w:r>
              <w:rPr>
                <w:rFonts w:hint="eastAsia" w:ascii="Times New Roman" w:hAnsi="Times New Roman" w:eastAsia="仿宋_GB2312" w:cs="Times New Roman"/>
                <w:spacing w:val="-6"/>
                <w:sz w:val="18"/>
                <w:szCs w:val="18"/>
              </w:rPr>
              <w:t>：</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6A5EAE11">
            <w:pPr>
              <w:adjustRightInd w:val="0"/>
              <w:snapToGrid w:val="0"/>
              <w:spacing w:line="240" w:lineRule="exact"/>
              <w:jc w:val="left"/>
              <w:rPr>
                <w:rFonts w:ascii="Times New Roman" w:hAnsi="Times New Roman" w:eastAsia="仿宋_GB2312" w:cs="Times New Roman"/>
                <w:spacing w:val="-6"/>
                <w:sz w:val="18"/>
                <w:szCs w:val="18"/>
              </w:rPr>
            </w:pPr>
            <w:r>
              <w:rPr>
                <w:rFonts w:hint="eastAsia" w:ascii="Times New Roman" w:hAnsi="Times New Roman" w:eastAsia="仿宋_GB2312" w:cs="Times New Roman"/>
                <w:b/>
                <w:bCs/>
                <w:spacing w:val="-6"/>
                <w:kern w:val="0"/>
                <w:sz w:val="18"/>
                <w:szCs w:val="18"/>
              </w:rPr>
              <w:t>2.再寄材料。</w:t>
            </w:r>
            <w:r>
              <w:rPr>
                <w:rFonts w:hint="eastAsia" w:ascii="Times New Roman" w:hAnsi="Times New Roman" w:eastAsia="仿宋_GB2312" w:cs="Times New Roman"/>
                <w:spacing w:val="-6"/>
                <w:sz w:val="18"/>
                <w:szCs w:val="18"/>
              </w:rPr>
              <w:t>将“毕业论文答辩申请表” 经当地自考办盖章后和专科及以上毕业证复印件通过顺丰快递寄到福建师范大学旗山校区传播学院</w:t>
            </w:r>
            <w:r>
              <w:rPr>
                <w:rFonts w:ascii="Times New Roman" w:hAnsi="Times New Roman" w:eastAsia="仿宋_GB2312" w:cs="Times New Roman"/>
                <w:spacing w:val="-6"/>
                <w:sz w:val="18"/>
                <w:szCs w:val="18"/>
              </w:rPr>
              <w:t>301教学科研管理办公室陈老师收</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kern w:val="0"/>
                <w:sz w:val="18"/>
                <w:szCs w:val="18"/>
              </w:rPr>
              <w:t>0591-22868580</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申请表</w:t>
            </w:r>
            <w:r>
              <w:rPr>
                <w:rFonts w:hint="eastAsia" w:ascii="Times New Roman" w:hAnsi="Times New Roman" w:eastAsia="仿宋_GB2312" w:cs="Times New Roman"/>
                <w:spacing w:val="-6"/>
                <w:sz w:val="18"/>
                <w:szCs w:val="18"/>
              </w:rPr>
              <w:t>的电话必填！）</w:t>
            </w:r>
          </w:p>
        </w:tc>
        <w:tc>
          <w:tcPr>
            <w:tcW w:w="822" w:type="pct"/>
            <w:shd w:val="clear" w:color="auto" w:fill="FFFFFF" w:themeFill="background1"/>
            <w:vAlign w:val="center"/>
          </w:tcPr>
          <w:p w14:paraId="4D48A2FC">
            <w:pPr>
              <w:adjustRightInd w:val="0"/>
              <w:snapToGrid w:val="0"/>
              <w:spacing w:line="240" w:lineRule="exact"/>
              <w:jc w:val="left"/>
              <w:rPr>
                <w:rFonts w:ascii="Times New Roman" w:hAnsi="Times New Roman" w:eastAsia="仿宋_GB2312" w:cs="Times New Roman"/>
                <w:b/>
                <w:bCs/>
                <w:spacing w:val="-6"/>
                <w:kern w:val="0"/>
                <w:sz w:val="18"/>
                <w:szCs w:val="18"/>
              </w:rPr>
            </w:pPr>
          </w:p>
        </w:tc>
      </w:tr>
      <w:tr w14:paraId="6EB6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596" w:type="pct"/>
            <w:vMerge w:val="restart"/>
            <w:shd w:val="clear" w:color="auto" w:fill="FFFFFF" w:themeFill="background1"/>
            <w:vAlign w:val="center"/>
          </w:tcPr>
          <w:p w14:paraId="299677D9">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spacing w:val="-6"/>
                <w:kern w:val="0"/>
                <w:sz w:val="18"/>
                <w:szCs w:val="18"/>
              </w:rPr>
              <w:t>530701电子商务（专科）</w:t>
            </w:r>
          </w:p>
        </w:tc>
        <w:tc>
          <w:tcPr>
            <w:tcW w:w="412" w:type="pct"/>
            <w:vMerge w:val="restart"/>
            <w:shd w:val="clear" w:color="auto" w:fill="FFFFFF" w:themeFill="background1"/>
            <w:vAlign w:val="center"/>
          </w:tcPr>
          <w:p w14:paraId="0C808AB0">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3A554706">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spacing w:val="-6"/>
                <w:kern w:val="0"/>
                <w:sz w:val="18"/>
                <w:szCs w:val="18"/>
              </w:rPr>
              <w:t>00019计算机应用基础（实践）</w:t>
            </w:r>
          </w:p>
        </w:tc>
        <w:tc>
          <w:tcPr>
            <w:tcW w:w="536" w:type="pct"/>
            <w:vMerge w:val="restart"/>
            <w:shd w:val="clear" w:color="auto" w:fill="FFFFFF" w:themeFill="background1"/>
            <w:vAlign w:val="center"/>
          </w:tcPr>
          <w:p w14:paraId="749276C9">
            <w:pPr>
              <w:widowControl/>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31E3F368">
            <w:pPr>
              <w:widowControl/>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10FDB653">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704843F3">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1F63AB27">
            <w:pPr>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4DA9C3F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福建师范大学仓山校区2号楼210办公室</w:t>
            </w:r>
          </w:p>
        </w:tc>
        <w:tc>
          <w:tcPr>
            <w:tcW w:w="752" w:type="pct"/>
            <w:vMerge w:val="restart"/>
            <w:shd w:val="clear" w:color="auto" w:fill="FFFFFF" w:themeFill="background1"/>
            <w:vAlign w:val="center"/>
          </w:tcPr>
          <w:p w14:paraId="04CFE1E8">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1.课程报考不得超过4门。</w:t>
            </w:r>
          </w:p>
          <w:p w14:paraId="361A2878">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w:t>
            </w:r>
            <w:r>
              <w:rPr>
                <w:rFonts w:ascii="Times New Roman" w:hAnsi="Times New Roman" w:eastAsia="仿宋_GB2312" w:cs="Times New Roman"/>
                <w:spacing w:val="-6"/>
                <w:kern w:val="0"/>
                <w:sz w:val="18"/>
                <w:szCs w:val="18"/>
              </w:rPr>
              <w:t>报名方式详见福建师范大学网络与继续教育学院</w:t>
            </w:r>
            <w:r>
              <w:rPr>
                <w:rFonts w:hint="eastAsia" w:ascii="Times New Roman" w:hAnsi="Times New Roman" w:eastAsia="仿宋_GB2312" w:cs="Times New Roman"/>
                <w:spacing w:val="-6"/>
                <w:kern w:val="0"/>
                <w:sz w:val="18"/>
                <w:szCs w:val="18"/>
              </w:rPr>
              <w:t>“自学考试”</w:t>
            </w:r>
            <w:r>
              <w:rPr>
                <w:rFonts w:ascii="Times New Roman" w:hAnsi="Times New Roman" w:eastAsia="仿宋_GB2312" w:cs="Times New Roman"/>
                <w:spacing w:val="-6"/>
                <w:kern w:val="0"/>
                <w:sz w:val="18"/>
                <w:szCs w:val="18"/>
              </w:rPr>
              <w:t xml:space="preserve">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248F5D5C">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《计算机应用基础》（全国高等教育自学考试指定教材）</w:t>
            </w:r>
            <w:r>
              <w:rPr>
                <w:rFonts w:hint="eastAsia" w:ascii="Times New Roman" w:hAnsi="Times New Roman" w:eastAsia="仿宋_GB2312" w:cs="Times New Roman"/>
                <w:spacing w:val="-6"/>
                <w:kern w:val="0"/>
                <w:sz w:val="18"/>
                <w:szCs w:val="18"/>
              </w:rPr>
              <w:tab/>
            </w:r>
          </w:p>
          <w:p w14:paraId="2AFD5D21">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赵守香主编</w:t>
            </w:r>
            <w:r>
              <w:rPr>
                <w:rFonts w:hint="eastAsia" w:ascii="Times New Roman" w:hAnsi="Times New Roman" w:eastAsia="仿宋_GB2312" w:cs="Times New Roman"/>
                <w:spacing w:val="-6"/>
                <w:kern w:val="0"/>
                <w:sz w:val="18"/>
                <w:szCs w:val="18"/>
              </w:rPr>
              <w:tab/>
            </w:r>
          </w:p>
          <w:p w14:paraId="54EA7222">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机械工业出版社</w:t>
            </w:r>
            <w:r>
              <w:rPr>
                <w:rFonts w:hint="eastAsia" w:ascii="Times New Roman" w:hAnsi="Times New Roman" w:eastAsia="仿宋_GB2312" w:cs="Times New Roman"/>
                <w:spacing w:val="-6"/>
                <w:kern w:val="0"/>
                <w:sz w:val="18"/>
                <w:szCs w:val="18"/>
              </w:rPr>
              <w:tab/>
            </w:r>
          </w:p>
          <w:p w14:paraId="41297691">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2015年版</w:t>
            </w:r>
          </w:p>
        </w:tc>
      </w:tr>
      <w:tr w14:paraId="797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6" w:hRule="atLeast"/>
          <w:jc w:val="center"/>
        </w:trPr>
        <w:tc>
          <w:tcPr>
            <w:tcW w:w="596" w:type="pct"/>
            <w:vMerge w:val="continue"/>
            <w:shd w:val="clear" w:color="auto" w:fill="FFFFFF" w:themeFill="background1"/>
            <w:vAlign w:val="center"/>
          </w:tcPr>
          <w:p w14:paraId="66BEB5DC">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3D539802">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671" w:type="pct"/>
            <w:shd w:val="clear" w:color="auto" w:fill="FFFFFF" w:themeFill="background1"/>
            <w:vAlign w:val="center"/>
          </w:tcPr>
          <w:p w14:paraId="4AFB4B75">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13168网页设计与制作（实践）</w:t>
            </w:r>
          </w:p>
        </w:tc>
        <w:tc>
          <w:tcPr>
            <w:tcW w:w="536" w:type="pct"/>
            <w:vMerge w:val="continue"/>
            <w:shd w:val="clear" w:color="auto" w:fill="FFFFFF" w:themeFill="background1"/>
            <w:vAlign w:val="center"/>
          </w:tcPr>
          <w:p w14:paraId="258AB354">
            <w:pPr>
              <w:widowControl/>
              <w:adjustRightInd w:val="0"/>
              <w:snapToGrid w:val="0"/>
              <w:spacing w:line="240" w:lineRule="exact"/>
              <w:jc w:val="center"/>
              <w:rPr>
                <w:rFonts w:ascii="Times New Roman" w:hAnsi="Times New Roman" w:eastAsia="仿宋_GB2312" w:cs="Times New Roman"/>
                <w:sz w:val="18"/>
                <w:szCs w:val="18"/>
              </w:rPr>
            </w:pPr>
          </w:p>
        </w:tc>
        <w:tc>
          <w:tcPr>
            <w:tcW w:w="345" w:type="pct"/>
            <w:vMerge w:val="continue"/>
            <w:shd w:val="clear" w:color="auto" w:fill="FFFFFF" w:themeFill="background1"/>
            <w:vAlign w:val="center"/>
          </w:tcPr>
          <w:p w14:paraId="550E5F9A">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37678BB">
            <w:pPr>
              <w:adjustRightInd w:val="0"/>
              <w:snapToGrid w:val="0"/>
              <w:spacing w:line="240" w:lineRule="exact"/>
              <w:jc w:val="left"/>
              <w:rPr>
                <w:rFonts w:ascii="Times New Roman"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130252FC">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5B365819">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4EDEAD05">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《电子商务网页设计与制作》（第三版）</w:t>
            </w:r>
            <w:r>
              <w:rPr>
                <w:rFonts w:hint="eastAsia" w:ascii="Times New Roman" w:hAnsi="Times New Roman" w:eastAsia="仿宋_GB2312" w:cs="Times New Roman"/>
                <w:spacing w:val="-6"/>
                <w:kern w:val="0"/>
                <w:sz w:val="18"/>
                <w:szCs w:val="18"/>
              </w:rPr>
              <w:tab/>
            </w:r>
          </w:p>
          <w:p w14:paraId="4FA06EE9">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商玮、傅俊主编</w:t>
            </w:r>
            <w:r>
              <w:rPr>
                <w:rFonts w:hint="eastAsia" w:ascii="Times New Roman" w:hAnsi="Times New Roman" w:eastAsia="仿宋_GB2312" w:cs="Times New Roman"/>
                <w:spacing w:val="-6"/>
                <w:kern w:val="0"/>
                <w:sz w:val="18"/>
                <w:szCs w:val="18"/>
              </w:rPr>
              <w:tab/>
            </w:r>
          </w:p>
          <w:p w14:paraId="58CBAF2B">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中国人民大学出版社</w:t>
            </w:r>
            <w:r>
              <w:rPr>
                <w:rFonts w:hint="eastAsia" w:ascii="Times New Roman" w:hAnsi="Times New Roman" w:eastAsia="仿宋_GB2312" w:cs="Times New Roman"/>
                <w:spacing w:val="-6"/>
                <w:kern w:val="0"/>
                <w:sz w:val="18"/>
                <w:szCs w:val="18"/>
              </w:rPr>
              <w:tab/>
            </w:r>
          </w:p>
          <w:p w14:paraId="190BEC4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2020年版</w:t>
            </w:r>
          </w:p>
        </w:tc>
      </w:tr>
      <w:tr w14:paraId="0CD4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6" w:hRule="atLeast"/>
          <w:jc w:val="center"/>
        </w:trPr>
        <w:tc>
          <w:tcPr>
            <w:tcW w:w="596" w:type="pct"/>
            <w:vMerge w:val="continue"/>
            <w:shd w:val="clear" w:color="auto" w:fill="FFFFFF" w:themeFill="background1"/>
            <w:vAlign w:val="center"/>
          </w:tcPr>
          <w:p w14:paraId="4E097167">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5B50694A">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671" w:type="pct"/>
            <w:shd w:val="clear" w:color="auto" w:fill="FFFFFF" w:themeFill="background1"/>
            <w:vAlign w:val="center"/>
          </w:tcPr>
          <w:p w14:paraId="36E412CD">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00897电子商务概论（实践）</w:t>
            </w:r>
          </w:p>
        </w:tc>
        <w:tc>
          <w:tcPr>
            <w:tcW w:w="536" w:type="pct"/>
            <w:vMerge w:val="continue"/>
            <w:shd w:val="clear" w:color="auto" w:fill="FFFFFF" w:themeFill="background1"/>
            <w:vAlign w:val="center"/>
          </w:tcPr>
          <w:p w14:paraId="66B210EC">
            <w:pPr>
              <w:widowControl/>
              <w:adjustRightInd w:val="0"/>
              <w:snapToGrid w:val="0"/>
              <w:spacing w:line="240" w:lineRule="exact"/>
              <w:jc w:val="center"/>
              <w:rPr>
                <w:rFonts w:ascii="Times New Roman" w:hAnsi="Times New Roman" w:eastAsia="仿宋_GB2312" w:cs="Times New Roman"/>
                <w:sz w:val="18"/>
                <w:szCs w:val="18"/>
              </w:rPr>
            </w:pPr>
          </w:p>
        </w:tc>
        <w:tc>
          <w:tcPr>
            <w:tcW w:w="345" w:type="pct"/>
            <w:vMerge w:val="continue"/>
            <w:shd w:val="clear" w:color="auto" w:fill="FFFFFF" w:themeFill="background1"/>
            <w:vAlign w:val="center"/>
          </w:tcPr>
          <w:p w14:paraId="58400E64">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C74F84F">
            <w:pPr>
              <w:adjustRightInd w:val="0"/>
              <w:snapToGrid w:val="0"/>
              <w:spacing w:line="240" w:lineRule="exact"/>
              <w:jc w:val="left"/>
              <w:rPr>
                <w:rFonts w:ascii="Times New Roman"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1E66AA58">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63A1BBEC">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4EB3314A">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《电子商务概论》（全国高等教育自学考试指定教材）</w:t>
            </w:r>
            <w:r>
              <w:rPr>
                <w:rFonts w:hint="eastAsia" w:ascii="Times New Roman" w:hAnsi="Times New Roman" w:eastAsia="仿宋_GB2312" w:cs="Times New Roman"/>
                <w:spacing w:val="-6"/>
                <w:kern w:val="0"/>
                <w:sz w:val="18"/>
                <w:szCs w:val="18"/>
              </w:rPr>
              <w:tab/>
            </w:r>
          </w:p>
          <w:p w14:paraId="4B76B495">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程大为主编</w:t>
            </w:r>
            <w:r>
              <w:rPr>
                <w:rFonts w:hint="eastAsia" w:ascii="Times New Roman" w:hAnsi="Times New Roman" w:eastAsia="仿宋_GB2312" w:cs="Times New Roman"/>
                <w:spacing w:val="-6"/>
                <w:kern w:val="0"/>
                <w:sz w:val="18"/>
                <w:szCs w:val="18"/>
              </w:rPr>
              <w:tab/>
            </w:r>
          </w:p>
          <w:p w14:paraId="23FA83A9">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中国财政经济出版社</w:t>
            </w:r>
            <w:r>
              <w:rPr>
                <w:rFonts w:hint="eastAsia" w:ascii="Times New Roman" w:hAnsi="Times New Roman" w:eastAsia="仿宋_GB2312" w:cs="Times New Roman"/>
                <w:spacing w:val="-6"/>
                <w:kern w:val="0"/>
                <w:sz w:val="18"/>
                <w:szCs w:val="18"/>
              </w:rPr>
              <w:tab/>
            </w:r>
          </w:p>
          <w:p w14:paraId="5C99A177">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2016年版</w:t>
            </w:r>
          </w:p>
        </w:tc>
      </w:tr>
      <w:tr w14:paraId="64C4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9" w:hRule="atLeast"/>
          <w:jc w:val="center"/>
        </w:trPr>
        <w:tc>
          <w:tcPr>
            <w:tcW w:w="596" w:type="pct"/>
            <w:vMerge w:val="continue"/>
            <w:shd w:val="clear" w:color="auto" w:fill="FFFFFF" w:themeFill="background1"/>
            <w:vAlign w:val="center"/>
          </w:tcPr>
          <w:p w14:paraId="4593FEB7">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599F92B0">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671" w:type="pct"/>
            <w:shd w:val="clear" w:color="auto" w:fill="FFFFFF" w:themeFill="background1"/>
            <w:vAlign w:val="center"/>
          </w:tcPr>
          <w:p w14:paraId="59CB4C78">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00903电子商务案例分析（实践）</w:t>
            </w:r>
          </w:p>
        </w:tc>
        <w:tc>
          <w:tcPr>
            <w:tcW w:w="536" w:type="pct"/>
            <w:vMerge w:val="continue"/>
            <w:shd w:val="clear" w:color="auto" w:fill="FFFFFF" w:themeFill="background1"/>
            <w:vAlign w:val="center"/>
          </w:tcPr>
          <w:p w14:paraId="67416BF6">
            <w:pPr>
              <w:widowControl/>
              <w:adjustRightInd w:val="0"/>
              <w:snapToGrid w:val="0"/>
              <w:spacing w:line="240" w:lineRule="exact"/>
              <w:jc w:val="center"/>
              <w:rPr>
                <w:rFonts w:ascii="Times New Roman" w:hAnsi="Times New Roman" w:eastAsia="仿宋_GB2312" w:cs="Times New Roman"/>
                <w:sz w:val="18"/>
                <w:szCs w:val="18"/>
              </w:rPr>
            </w:pPr>
          </w:p>
        </w:tc>
        <w:tc>
          <w:tcPr>
            <w:tcW w:w="345" w:type="pct"/>
            <w:vMerge w:val="continue"/>
            <w:shd w:val="clear" w:color="auto" w:fill="FFFFFF" w:themeFill="background1"/>
            <w:vAlign w:val="center"/>
          </w:tcPr>
          <w:p w14:paraId="53D7AA70">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13B25E03">
            <w:pPr>
              <w:adjustRightInd w:val="0"/>
              <w:snapToGrid w:val="0"/>
              <w:spacing w:line="240" w:lineRule="exact"/>
              <w:jc w:val="left"/>
              <w:rPr>
                <w:rFonts w:ascii="Times New Roman"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3CCD4BF7">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2AE82962">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27886899">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《电子商务案例分析》（第2版 视频指导版）</w:t>
            </w:r>
            <w:r>
              <w:rPr>
                <w:rFonts w:hint="eastAsia" w:ascii="Times New Roman" w:hAnsi="Times New Roman" w:eastAsia="仿宋_GB2312" w:cs="Times New Roman"/>
                <w:spacing w:val="-6"/>
                <w:kern w:val="0"/>
                <w:sz w:val="18"/>
                <w:szCs w:val="18"/>
              </w:rPr>
              <w:tab/>
            </w:r>
          </w:p>
          <w:p w14:paraId="372180D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华晓龙、程艳红主编</w:t>
            </w:r>
            <w:r>
              <w:rPr>
                <w:rFonts w:hint="eastAsia" w:ascii="Times New Roman" w:hAnsi="Times New Roman" w:eastAsia="仿宋_GB2312" w:cs="Times New Roman"/>
                <w:spacing w:val="-6"/>
                <w:kern w:val="0"/>
                <w:sz w:val="18"/>
                <w:szCs w:val="18"/>
              </w:rPr>
              <w:tab/>
            </w:r>
          </w:p>
          <w:p w14:paraId="1B576D21">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人民邮电出版社</w:t>
            </w:r>
            <w:r>
              <w:rPr>
                <w:rFonts w:hint="eastAsia" w:ascii="Times New Roman" w:hAnsi="Times New Roman" w:eastAsia="仿宋_GB2312" w:cs="Times New Roman"/>
                <w:spacing w:val="-6"/>
                <w:kern w:val="0"/>
                <w:sz w:val="18"/>
                <w:szCs w:val="18"/>
              </w:rPr>
              <w:tab/>
            </w:r>
          </w:p>
          <w:p w14:paraId="04023BFF">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2020年版</w:t>
            </w:r>
          </w:p>
        </w:tc>
      </w:tr>
      <w:tr w14:paraId="0B3F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 w:hRule="atLeast"/>
          <w:jc w:val="center"/>
        </w:trPr>
        <w:tc>
          <w:tcPr>
            <w:tcW w:w="596" w:type="pct"/>
            <w:vMerge w:val="continue"/>
            <w:shd w:val="clear" w:color="auto" w:fill="FFFFFF" w:themeFill="background1"/>
            <w:vAlign w:val="center"/>
          </w:tcPr>
          <w:p w14:paraId="5A6ACCEA">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4E44153C">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671" w:type="pct"/>
            <w:shd w:val="clear" w:color="auto" w:fill="FFFFFF" w:themeFill="background1"/>
            <w:vAlign w:val="center"/>
          </w:tcPr>
          <w:p w14:paraId="24EF6BAD">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13949跨境电子商务实务</w:t>
            </w:r>
          </w:p>
        </w:tc>
        <w:tc>
          <w:tcPr>
            <w:tcW w:w="536" w:type="pct"/>
            <w:vMerge w:val="continue"/>
            <w:shd w:val="clear" w:color="auto" w:fill="FFFFFF" w:themeFill="background1"/>
            <w:vAlign w:val="center"/>
          </w:tcPr>
          <w:p w14:paraId="10028D43">
            <w:pPr>
              <w:widowControl/>
              <w:adjustRightInd w:val="0"/>
              <w:snapToGrid w:val="0"/>
              <w:spacing w:line="240" w:lineRule="exact"/>
              <w:jc w:val="center"/>
              <w:rPr>
                <w:rFonts w:ascii="Times New Roman" w:hAnsi="Times New Roman" w:eastAsia="仿宋_GB2312" w:cs="Times New Roman"/>
                <w:sz w:val="18"/>
                <w:szCs w:val="18"/>
              </w:rPr>
            </w:pPr>
          </w:p>
        </w:tc>
        <w:tc>
          <w:tcPr>
            <w:tcW w:w="345" w:type="pct"/>
            <w:vMerge w:val="continue"/>
            <w:shd w:val="clear" w:color="auto" w:fill="FFFFFF" w:themeFill="background1"/>
            <w:vAlign w:val="center"/>
          </w:tcPr>
          <w:p w14:paraId="4CF20CC5">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7CE0BBB4">
            <w:pPr>
              <w:adjustRightInd w:val="0"/>
              <w:snapToGrid w:val="0"/>
              <w:spacing w:line="240" w:lineRule="exact"/>
              <w:jc w:val="left"/>
              <w:rPr>
                <w:rFonts w:ascii="Times New Roman"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548DD5EF">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6055213E">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3CE9252F">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《跨境电子商务实务》（高职高专</w:t>
            </w:r>
            <w:r>
              <w:rPr>
                <w:rFonts w:hint="eastAsia" w:ascii="Times New Roman" w:hAnsi="Times New Roman" w:eastAsia="仿宋_GB2312" w:cs="Times New Roman"/>
                <w:spacing w:val="-6"/>
                <w:kern w:val="0"/>
                <w:sz w:val="18"/>
                <w:szCs w:val="18"/>
                <w:lang w:eastAsia="zh-CN"/>
              </w:rPr>
              <w:t>“</w:t>
            </w:r>
            <w:r>
              <w:rPr>
                <w:rFonts w:hint="eastAsia" w:ascii="Times New Roman" w:hAnsi="Times New Roman" w:eastAsia="仿宋_GB2312" w:cs="Times New Roman"/>
                <w:spacing w:val="-6"/>
                <w:kern w:val="0"/>
                <w:sz w:val="18"/>
                <w:szCs w:val="18"/>
              </w:rPr>
              <w:t>十三五</w:t>
            </w:r>
            <w:r>
              <w:rPr>
                <w:rFonts w:hint="eastAsia" w:ascii="Times New Roman" w:hAnsi="Times New Roman" w:eastAsia="仿宋_GB2312" w:cs="Times New Roman"/>
                <w:spacing w:val="-6"/>
                <w:kern w:val="0"/>
                <w:sz w:val="18"/>
                <w:szCs w:val="18"/>
                <w:lang w:eastAsia="zh-CN"/>
              </w:rPr>
              <w:t>”</w:t>
            </w:r>
            <w:r>
              <w:rPr>
                <w:rFonts w:hint="eastAsia" w:ascii="Times New Roman" w:hAnsi="Times New Roman" w:eastAsia="仿宋_GB2312" w:cs="Times New Roman"/>
                <w:spacing w:val="-6"/>
                <w:kern w:val="0"/>
                <w:sz w:val="18"/>
                <w:szCs w:val="18"/>
              </w:rPr>
              <w:t>规划教材）</w:t>
            </w:r>
            <w:r>
              <w:rPr>
                <w:rFonts w:hint="eastAsia" w:ascii="Times New Roman" w:hAnsi="Times New Roman" w:eastAsia="仿宋_GB2312" w:cs="Times New Roman"/>
                <w:spacing w:val="-6"/>
                <w:kern w:val="0"/>
                <w:sz w:val="18"/>
                <w:szCs w:val="18"/>
              </w:rPr>
              <w:tab/>
            </w:r>
          </w:p>
          <w:p w14:paraId="574457DC">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周任慧主编</w:t>
            </w:r>
            <w:r>
              <w:rPr>
                <w:rFonts w:hint="eastAsia" w:ascii="Times New Roman" w:hAnsi="Times New Roman" w:eastAsia="仿宋_GB2312" w:cs="Times New Roman"/>
                <w:spacing w:val="-6"/>
                <w:kern w:val="0"/>
                <w:sz w:val="18"/>
                <w:szCs w:val="18"/>
              </w:rPr>
              <w:tab/>
            </w:r>
          </w:p>
          <w:p w14:paraId="73EB805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化学工业出版社</w:t>
            </w:r>
            <w:r>
              <w:rPr>
                <w:rFonts w:hint="eastAsia" w:ascii="Times New Roman" w:hAnsi="Times New Roman" w:eastAsia="仿宋_GB2312" w:cs="Times New Roman"/>
                <w:spacing w:val="-6"/>
                <w:kern w:val="0"/>
                <w:sz w:val="18"/>
                <w:szCs w:val="18"/>
              </w:rPr>
              <w:tab/>
            </w:r>
          </w:p>
          <w:p w14:paraId="2CA684C2">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2019年版</w:t>
            </w:r>
          </w:p>
        </w:tc>
      </w:tr>
      <w:tr w14:paraId="29FA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7" w:hRule="atLeast"/>
          <w:jc w:val="center"/>
        </w:trPr>
        <w:tc>
          <w:tcPr>
            <w:tcW w:w="596" w:type="pct"/>
            <w:vMerge w:val="continue"/>
            <w:shd w:val="clear" w:color="auto" w:fill="FFFFFF" w:themeFill="background1"/>
            <w:vAlign w:val="center"/>
          </w:tcPr>
          <w:p w14:paraId="2C485834">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6E6C8C18">
            <w:pPr>
              <w:widowControl/>
              <w:adjustRightInd w:val="0"/>
              <w:snapToGrid w:val="0"/>
              <w:spacing w:line="240" w:lineRule="exact"/>
              <w:jc w:val="center"/>
              <w:rPr>
                <w:rFonts w:ascii="Times New Roman" w:hAnsi="Times New Roman" w:eastAsia="仿宋_GB2312" w:cs="Times New Roman"/>
                <w:color w:val="000000"/>
                <w:spacing w:val="-6"/>
                <w:kern w:val="0"/>
                <w:sz w:val="18"/>
                <w:szCs w:val="18"/>
              </w:rPr>
            </w:pPr>
          </w:p>
        </w:tc>
        <w:tc>
          <w:tcPr>
            <w:tcW w:w="671" w:type="pct"/>
            <w:shd w:val="clear" w:color="auto" w:fill="FFFFFF" w:themeFill="background1"/>
            <w:vAlign w:val="center"/>
          </w:tcPr>
          <w:p w14:paraId="55476051">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13950跨境电子商务实务（实践）</w:t>
            </w:r>
          </w:p>
        </w:tc>
        <w:tc>
          <w:tcPr>
            <w:tcW w:w="536" w:type="pct"/>
            <w:vMerge w:val="continue"/>
            <w:shd w:val="clear" w:color="auto" w:fill="FFFFFF" w:themeFill="background1"/>
            <w:vAlign w:val="center"/>
          </w:tcPr>
          <w:p w14:paraId="2E46D6F9">
            <w:pPr>
              <w:widowControl/>
              <w:adjustRightInd w:val="0"/>
              <w:snapToGrid w:val="0"/>
              <w:spacing w:line="240" w:lineRule="exact"/>
              <w:jc w:val="center"/>
              <w:rPr>
                <w:rFonts w:ascii="Times New Roman" w:hAnsi="Times New Roman" w:eastAsia="仿宋_GB2312" w:cs="Times New Roman"/>
                <w:sz w:val="18"/>
                <w:szCs w:val="18"/>
              </w:rPr>
            </w:pPr>
          </w:p>
        </w:tc>
        <w:tc>
          <w:tcPr>
            <w:tcW w:w="345" w:type="pct"/>
            <w:vMerge w:val="continue"/>
            <w:shd w:val="clear" w:color="auto" w:fill="FFFFFF" w:themeFill="background1"/>
            <w:vAlign w:val="center"/>
          </w:tcPr>
          <w:p w14:paraId="6EB1D63C">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3774BC73">
            <w:pPr>
              <w:adjustRightInd w:val="0"/>
              <w:snapToGrid w:val="0"/>
              <w:spacing w:line="240" w:lineRule="exact"/>
              <w:jc w:val="left"/>
              <w:rPr>
                <w:rFonts w:ascii="Times New Roman" w:hAnsi="Times New Roman" w:eastAsia="仿宋_GB2312" w:cs="Times New Roman"/>
                <w:color w:val="000000"/>
                <w:spacing w:val="-6"/>
                <w:kern w:val="0"/>
                <w:sz w:val="18"/>
                <w:szCs w:val="18"/>
              </w:rPr>
            </w:pPr>
          </w:p>
        </w:tc>
        <w:tc>
          <w:tcPr>
            <w:tcW w:w="381" w:type="pct"/>
            <w:vMerge w:val="continue"/>
            <w:shd w:val="clear" w:color="auto" w:fill="FFFFFF" w:themeFill="background1"/>
            <w:vAlign w:val="center"/>
          </w:tcPr>
          <w:p w14:paraId="146E5CF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68F18416">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146532B6">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《跨境电子商务实务》（高职高专</w:t>
            </w:r>
            <w:r>
              <w:rPr>
                <w:rFonts w:hint="eastAsia" w:ascii="Times New Roman" w:hAnsi="Times New Roman" w:eastAsia="仿宋_GB2312" w:cs="Times New Roman"/>
                <w:spacing w:val="-6"/>
                <w:kern w:val="0"/>
                <w:sz w:val="18"/>
                <w:szCs w:val="18"/>
                <w:lang w:eastAsia="zh-CN"/>
              </w:rPr>
              <w:t>“</w:t>
            </w:r>
            <w:r>
              <w:rPr>
                <w:rFonts w:hint="eastAsia" w:ascii="Times New Roman" w:hAnsi="Times New Roman" w:eastAsia="仿宋_GB2312" w:cs="Times New Roman"/>
                <w:spacing w:val="-6"/>
                <w:kern w:val="0"/>
                <w:sz w:val="18"/>
                <w:szCs w:val="18"/>
              </w:rPr>
              <w:t>十三五</w:t>
            </w:r>
            <w:r>
              <w:rPr>
                <w:rFonts w:hint="eastAsia" w:ascii="Times New Roman" w:hAnsi="Times New Roman" w:eastAsia="仿宋_GB2312" w:cs="Times New Roman"/>
                <w:spacing w:val="-6"/>
                <w:kern w:val="0"/>
                <w:sz w:val="18"/>
                <w:szCs w:val="18"/>
                <w:lang w:eastAsia="zh-CN"/>
              </w:rPr>
              <w:t>”</w:t>
            </w:r>
            <w:r>
              <w:rPr>
                <w:rFonts w:hint="eastAsia" w:ascii="Times New Roman" w:hAnsi="Times New Roman" w:eastAsia="仿宋_GB2312" w:cs="Times New Roman"/>
                <w:spacing w:val="-6"/>
                <w:kern w:val="0"/>
                <w:sz w:val="18"/>
                <w:szCs w:val="18"/>
              </w:rPr>
              <w:t>规划教材）</w:t>
            </w:r>
            <w:r>
              <w:rPr>
                <w:rFonts w:hint="eastAsia" w:ascii="Times New Roman" w:hAnsi="Times New Roman" w:eastAsia="仿宋_GB2312" w:cs="Times New Roman"/>
                <w:spacing w:val="-6"/>
                <w:kern w:val="0"/>
                <w:sz w:val="18"/>
                <w:szCs w:val="18"/>
              </w:rPr>
              <w:tab/>
            </w:r>
          </w:p>
          <w:p w14:paraId="0957271E">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周任慧主编</w:t>
            </w:r>
            <w:r>
              <w:rPr>
                <w:rFonts w:hint="eastAsia" w:ascii="Times New Roman" w:hAnsi="Times New Roman" w:eastAsia="仿宋_GB2312" w:cs="Times New Roman"/>
                <w:spacing w:val="-6"/>
                <w:kern w:val="0"/>
                <w:sz w:val="18"/>
                <w:szCs w:val="18"/>
              </w:rPr>
              <w:tab/>
            </w:r>
          </w:p>
          <w:p w14:paraId="6F8469CF">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化学工业出版社</w:t>
            </w:r>
            <w:r>
              <w:rPr>
                <w:rFonts w:hint="eastAsia" w:ascii="Times New Roman" w:hAnsi="Times New Roman" w:eastAsia="仿宋_GB2312" w:cs="Times New Roman"/>
                <w:spacing w:val="-6"/>
                <w:kern w:val="0"/>
                <w:sz w:val="18"/>
                <w:szCs w:val="18"/>
              </w:rPr>
              <w:tab/>
            </w:r>
          </w:p>
          <w:p w14:paraId="45DC2814">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2019年版</w:t>
            </w:r>
          </w:p>
        </w:tc>
      </w:tr>
      <w:tr w14:paraId="4048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3" w:hRule="atLeast"/>
          <w:jc w:val="center"/>
        </w:trPr>
        <w:tc>
          <w:tcPr>
            <w:tcW w:w="596" w:type="pct"/>
            <w:vMerge w:val="continue"/>
            <w:shd w:val="clear" w:color="auto" w:fill="FFFFFF" w:themeFill="background1"/>
            <w:vAlign w:val="center"/>
          </w:tcPr>
          <w:p w14:paraId="06521023">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1541D154">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1908495A">
            <w:pPr>
              <w:widowControl/>
              <w:adjustRightInd w:val="0"/>
              <w:snapToGrid w:val="0"/>
              <w:spacing w:line="240" w:lineRule="exact"/>
              <w:jc w:val="left"/>
              <w:rPr>
                <w:rFonts w:ascii="Times New Roman" w:hAnsi="Times New Roman" w:eastAsia="仿宋_GB2312" w:cs="Times New Roman"/>
                <w:color w:val="000000"/>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3131</w:t>
            </w:r>
            <w:r>
              <w:rPr>
                <w:rFonts w:hint="eastAsia" w:ascii="宋体" w:hAnsi="Times New Roman" w:eastAsia="仿宋_GB2312" w:cs="Times New Roman"/>
                <w:color w:val="000000"/>
                <w:spacing w:val="-6"/>
                <w:kern w:val="0"/>
                <w:sz w:val="18"/>
                <w:szCs w:val="18"/>
              </w:rPr>
              <w:t>国际贸易实务（实践）</w:t>
            </w:r>
          </w:p>
        </w:tc>
        <w:tc>
          <w:tcPr>
            <w:tcW w:w="536" w:type="pct"/>
            <w:vMerge w:val="continue"/>
            <w:shd w:val="clear" w:color="auto" w:fill="FFFFFF" w:themeFill="background1"/>
            <w:vAlign w:val="center"/>
          </w:tcPr>
          <w:p w14:paraId="6DF2C042">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14C69785">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21AF8064">
            <w:pPr>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64DD4335">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17684204">
            <w:pPr>
              <w:adjustRightInd w:val="0"/>
              <w:snapToGrid w:val="0"/>
              <w:spacing w:line="240" w:lineRule="exact"/>
              <w:jc w:val="left"/>
              <w:rPr>
                <w:rFonts w:ascii="Times New Roman" w:hAnsi="Times New Roman" w:eastAsia="仿宋_GB2312" w:cs="Times New Roman"/>
                <w:spacing w:val="-6"/>
                <w:kern w:val="0"/>
                <w:sz w:val="18"/>
                <w:szCs w:val="18"/>
              </w:rPr>
            </w:pPr>
          </w:p>
        </w:tc>
        <w:tc>
          <w:tcPr>
            <w:tcW w:w="822" w:type="pct"/>
            <w:shd w:val="clear" w:color="auto" w:fill="FFFFFF" w:themeFill="background1"/>
            <w:vAlign w:val="center"/>
          </w:tcPr>
          <w:p w14:paraId="15B94D4D">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《国际贸易实务》（第2版）</w:t>
            </w:r>
          </w:p>
          <w:p w14:paraId="00D73F25">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刘珉主编</w:t>
            </w:r>
            <w:r>
              <w:rPr>
                <w:rFonts w:hint="eastAsia" w:ascii="Times New Roman" w:hAnsi="Times New Roman" w:eastAsia="仿宋_GB2312" w:cs="Times New Roman"/>
                <w:spacing w:val="-6"/>
                <w:kern w:val="0"/>
                <w:sz w:val="18"/>
                <w:szCs w:val="18"/>
              </w:rPr>
              <w:tab/>
            </w:r>
          </w:p>
          <w:p w14:paraId="5C9E1C72">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中国人民大学出版社</w:t>
            </w:r>
            <w:r>
              <w:rPr>
                <w:rFonts w:hint="eastAsia" w:ascii="Times New Roman" w:hAnsi="Times New Roman" w:eastAsia="仿宋_GB2312" w:cs="Times New Roman"/>
                <w:spacing w:val="-6"/>
                <w:kern w:val="0"/>
                <w:sz w:val="18"/>
                <w:szCs w:val="18"/>
              </w:rPr>
              <w:tab/>
            </w:r>
          </w:p>
          <w:p w14:paraId="38B62F7C">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2019年版</w:t>
            </w:r>
          </w:p>
        </w:tc>
      </w:tr>
      <w:tr w14:paraId="60BD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2" w:hRule="atLeast"/>
          <w:jc w:val="center"/>
        </w:trPr>
        <w:tc>
          <w:tcPr>
            <w:tcW w:w="596" w:type="pct"/>
            <w:vMerge w:val="restart"/>
            <w:shd w:val="clear" w:color="auto" w:fill="FFFFFF" w:themeFill="background1"/>
            <w:vAlign w:val="center"/>
          </w:tcPr>
          <w:p w14:paraId="39696A9A">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540101旅游管理（专科）</w:t>
            </w:r>
          </w:p>
        </w:tc>
        <w:tc>
          <w:tcPr>
            <w:tcW w:w="412" w:type="pct"/>
            <w:vMerge w:val="restart"/>
            <w:shd w:val="clear" w:color="auto" w:fill="FFFFFF" w:themeFill="background1"/>
            <w:vAlign w:val="center"/>
          </w:tcPr>
          <w:p w14:paraId="1C2B6BE4">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48D6CA6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00019计算机应用基础（实践）</w:t>
            </w:r>
          </w:p>
        </w:tc>
        <w:tc>
          <w:tcPr>
            <w:tcW w:w="536" w:type="pct"/>
            <w:shd w:val="clear" w:color="auto" w:fill="FFFFFF" w:themeFill="background1"/>
            <w:vAlign w:val="center"/>
          </w:tcPr>
          <w:p w14:paraId="7320345F">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358627F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z w:val="18"/>
                <w:szCs w:val="18"/>
              </w:rPr>
              <w:t>2025年3月具体时间待定</w:t>
            </w:r>
          </w:p>
        </w:tc>
        <w:tc>
          <w:tcPr>
            <w:tcW w:w="481" w:type="pct"/>
            <w:shd w:val="clear" w:color="auto" w:fill="FFFFFF" w:themeFill="background1"/>
            <w:vAlign w:val="center"/>
          </w:tcPr>
          <w:p w14:paraId="76B8B19B">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268276F4">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761A3AFD">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6755FFA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福师大学仓山校区2号楼210室</w:t>
            </w:r>
          </w:p>
        </w:tc>
        <w:tc>
          <w:tcPr>
            <w:tcW w:w="752" w:type="pct"/>
            <w:shd w:val="clear" w:color="auto" w:fill="FFFFFF" w:themeFill="background1"/>
            <w:vAlign w:val="center"/>
          </w:tcPr>
          <w:p w14:paraId="693CD047">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宋体" w:hAnsi="Times New Roman" w:eastAsia="仿宋_GB2312" w:cs="Times New Roman"/>
                <w:spacing w:val="-6"/>
                <w:kern w:val="0"/>
                <w:sz w:val="18"/>
                <w:szCs w:val="18"/>
              </w:rPr>
              <w:t xml:space="preserve">报名方式详见福建师范大学网络与继续教育学院“自学考试”通知公告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color w:val="auto"/>
                <w:spacing w:val="-6"/>
                <w:kern w:val="0"/>
                <w:sz w:val="18"/>
                <w:szCs w:val="18"/>
                <w:u w:val="none"/>
              </w:rPr>
              <w:t>http://wjzy.fjnu.edu.cn/zxks/list.htm</w:t>
            </w:r>
            <w:r>
              <w:rPr>
                <w:rStyle w:val="7"/>
                <w:rFonts w:ascii="Times New Roman" w:hAnsi="Times New Roman" w:eastAsia="仿宋_GB2312" w:cs="Times New Roman"/>
                <w:color w:val="auto"/>
                <w:spacing w:val="-6"/>
                <w:kern w:val="0"/>
                <w:sz w:val="18"/>
                <w:szCs w:val="18"/>
                <w:u w:val="none"/>
              </w:rPr>
              <w:fldChar w:fldCharType="end"/>
            </w:r>
          </w:p>
        </w:tc>
        <w:tc>
          <w:tcPr>
            <w:tcW w:w="822" w:type="pct"/>
            <w:shd w:val="clear" w:color="auto" w:fill="FFFFFF" w:themeFill="background1"/>
            <w:vAlign w:val="center"/>
          </w:tcPr>
          <w:p w14:paraId="5D0F193F">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《计算机应用基础》（第3版）</w:t>
            </w:r>
          </w:p>
          <w:p w14:paraId="27485D7B">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张超、王剑云、陈宗民、叶文主编</w:t>
            </w:r>
            <w:r>
              <w:rPr>
                <w:rFonts w:hint="eastAsia" w:ascii="Times New Roman" w:hAnsi="Times New Roman" w:eastAsia="仿宋_GB2312" w:cs="Times New Roman"/>
                <w:spacing w:val="-6"/>
                <w:kern w:val="0"/>
                <w:sz w:val="18"/>
                <w:szCs w:val="18"/>
              </w:rPr>
              <w:tab/>
            </w:r>
          </w:p>
          <w:p w14:paraId="1E36F82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清华大学出版社</w:t>
            </w:r>
            <w:r>
              <w:rPr>
                <w:rFonts w:hint="eastAsia" w:ascii="Times New Roman" w:hAnsi="Times New Roman" w:eastAsia="仿宋_GB2312" w:cs="Times New Roman"/>
                <w:spacing w:val="-6"/>
                <w:kern w:val="0"/>
                <w:sz w:val="18"/>
                <w:szCs w:val="18"/>
              </w:rPr>
              <w:tab/>
            </w:r>
          </w:p>
          <w:p w14:paraId="3DD99F32">
            <w:pPr>
              <w:adjustRightInd w:val="0"/>
              <w:snapToGrid w:val="0"/>
              <w:spacing w:line="240" w:lineRule="exact"/>
              <w:jc w:val="left"/>
              <w:rPr>
                <w:rFonts w:ascii="宋体"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2018年版</w:t>
            </w:r>
          </w:p>
        </w:tc>
      </w:tr>
      <w:tr w14:paraId="7212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3" w:hRule="atLeast"/>
          <w:jc w:val="center"/>
        </w:trPr>
        <w:tc>
          <w:tcPr>
            <w:tcW w:w="596" w:type="pct"/>
            <w:vMerge w:val="continue"/>
            <w:shd w:val="clear" w:color="auto" w:fill="FFFFFF" w:themeFill="background1"/>
            <w:vAlign w:val="center"/>
          </w:tcPr>
          <w:p w14:paraId="4E550E7B">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30195502">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56DEFCC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13998旅游礼仪与形体训练</w:t>
            </w:r>
          </w:p>
        </w:tc>
        <w:tc>
          <w:tcPr>
            <w:tcW w:w="536" w:type="pct"/>
            <w:vMerge w:val="restart"/>
            <w:shd w:val="clear" w:color="auto" w:fill="FFFFFF" w:themeFill="background1"/>
            <w:vAlign w:val="center"/>
          </w:tcPr>
          <w:p w14:paraId="439429F8">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261AFA78">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74078C3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0591-83460211程老师</w:t>
            </w:r>
          </w:p>
          <w:p w14:paraId="609BADF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4F6CCFC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福师大学仓山校区文科楼208</w:t>
            </w:r>
          </w:p>
        </w:tc>
        <w:tc>
          <w:tcPr>
            <w:tcW w:w="752" w:type="pct"/>
            <w:vMerge w:val="restart"/>
            <w:shd w:val="clear" w:color="auto" w:fill="FFFFFF" w:themeFill="background1"/>
            <w:vAlign w:val="center"/>
          </w:tcPr>
          <w:p w14:paraId="1C6C5F09">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宋体" w:hAnsi="Times New Roman" w:eastAsia="仿宋_GB2312" w:cs="Times New Roman"/>
                <w:spacing w:val="-6"/>
                <w:kern w:val="0"/>
                <w:sz w:val="18"/>
                <w:szCs w:val="18"/>
              </w:rPr>
              <w:t xml:space="preserve">报名方式详见福建师范大学网络与继续教育学院“自学考试”通知公告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0486B045">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《旅游服务礼仪》</w:t>
            </w:r>
          </w:p>
          <w:p w14:paraId="3E24EBEE">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徐兆寿主编</w:t>
            </w:r>
            <w:r>
              <w:rPr>
                <w:rFonts w:hint="eastAsia" w:ascii="宋体" w:hAnsi="Times New Roman" w:eastAsia="仿宋_GB2312" w:cs="Times New Roman"/>
                <w:spacing w:val="-6"/>
                <w:kern w:val="0"/>
                <w:sz w:val="18"/>
                <w:szCs w:val="18"/>
              </w:rPr>
              <w:tab/>
            </w:r>
          </w:p>
          <w:p w14:paraId="297BF163">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北京大学出版社</w:t>
            </w:r>
            <w:r>
              <w:rPr>
                <w:rFonts w:hint="eastAsia" w:ascii="宋体" w:hAnsi="Times New Roman" w:eastAsia="仿宋_GB2312" w:cs="Times New Roman"/>
                <w:spacing w:val="-6"/>
                <w:kern w:val="0"/>
                <w:sz w:val="18"/>
                <w:szCs w:val="18"/>
              </w:rPr>
              <w:tab/>
            </w:r>
          </w:p>
          <w:p w14:paraId="12E83A56">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2013年版</w:t>
            </w:r>
          </w:p>
        </w:tc>
      </w:tr>
      <w:tr w14:paraId="2FB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9" w:hRule="atLeast"/>
          <w:jc w:val="center"/>
        </w:trPr>
        <w:tc>
          <w:tcPr>
            <w:tcW w:w="596" w:type="pct"/>
            <w:vMerge w:val="continue"/>
            <w:shd w:val="clear" w:color="auto" w:fill="FFFFFF" w:themeFill="background1"/>
            <w:vAlign w:val="center"/>
          </w:tcPr>
          <w:p w14:paraId="4FAEBA39">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7D2B04E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766911B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13999旅游礼仪与形体训练（实践）</w:t>
            </w:r>
          </w:p>
        </w:tc>
        <w:tc>
          <w:tcPr>
            <w:tcW w:w="536" w:type="pct"/>
            <w:vMerge w:val="continue"/>
            <w:shd w:val="clear" w:color="auto" w:fill="FFFFFF" w:themeFill="background1"/>
            <w:vAlign w:val="center"/>
          </w:tcPr>
          <w:p w14:paraId="37D8E7F4">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17475316">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264B257F">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2BEA3CF3">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5430F883">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75BAA94E">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《旅游服务礼仪》</w:t>
            </w:r>
          </w:p>
          <w:p w14:paraId="14FE0EDF">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徐兆寿主编</w:t>
            </w:r>
            <w:r>
              <w:rPr>
                <w:rFonts w:hint="eastAsia" w:ascii="宋体" w:hAnsi="Times New Roman" w:eastAsia="仿宋_GB2312" w:cs="Times New Roman"/>
                <w:spacing w:val="-6"/>
                <w:kern w:val="0"/>
                <w:sz w:val="18"/>
                <w:szCs w:val="18"/>
              </w:rPr>
              <w:tab/>
            </w:r>
          </w:p>
          <w:p w14:paraId="718D4C76">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北京大学出版社</w:t>
            </w:r>
            <w:r>
              <w:rPr>
                <w:rFonts w:hint="eastAsia" w:ascii="宋体" w:hAnsi="Times New Roman" w:eastAsia="仿宋_GB2312" w:cs="Times New Roman"/>
                <w:spacing w:val="-6"/>
                <w:kern w:val="0"/>
                <w:sz w:val="18"/>
                <w:szCs w:val="18"/>
              </w:rPr>
              <w:tab/>
            </w:r>
          </w:p>
          <w:p w14:paraId="54BB47B2">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宋体" w:hAnsi="Times New Roman" w:eastAsia="仿宋_GB2312" w:cs="Times New Roman"/>
                <w:spacing w:val="-6"/>
                <w:kern w:val="0"/>
                <w:sz w:val="18"/>
                <w:szCs w:val="18"/>
              </w:rPr>
              <w:t>2013年版</w:t>
            </w:r>
          </w:p>
        </w:tc>
      </w:tr>
      <w:tr w14:paraId="78D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1" w:hRule="atLeast"/>
          <w:jc w:val="center"/>
        </w:trPr>
        <w:tc>
          <w:tcPr>
            <w:tcW w:w="596" w:type="pct"/>
            <w:vMerge w:val="restart"/>
            <w:shd w:val="clear" w:color="auto" w:fill="FFFFFF" w:themeFill="background1"/>
            <w:vAlign w:val="center"/>
          </w:tcPr>
          <w:p w14:paraId="1D61EAA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宋体" w:hAnsi="Times New Roman" w:eastAsia="仿宋_GB2312" w:cs="Times New Roman"/>
                <w:color w:val="000000"/>
                <w:spacing w:val="-6"/>
                <w:kern w:val="0"/>
                <w:sz w:val="18"/>
                <w:szCs w:val="18"/>
              </w:rPr>
              <w:t>570102</w:t>
            </w:r>
            <w:r>
              <w:rPr>
                <w:rFonts w:hint="eastAsia" w:ascii="宋体" w:hAnsi="Times New Roman" w:eastAsia="仿宋_GB2312" w:cs="Times New Roman"/>
                <w:color w:val="000000"/>
                <w:spacing w:val="-6"/>
                <w:kern w:val="0"/>
                <w:sz w:val="18"/>
                <w:szCs w:val="18"/>
              </w:rPr>
              <w:t>学前教育（专科）</w:t>
            </w:r>
          </w:p>
        </w:tc>
        <w:tc>
          <w:tcPr>
            <w:tcW w:w="412" w:type="pct"/>
            <w:vMerge w:val="restart"/>
            <w:shd w:val="clear" w:color="auto" w:fill="FFFFFF" w:themeFill="background1"/>
            <w:vAlign w:val="center"/>
          </w:tcPr>
          <w:p w14:paraId="50747D9C">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福建师范大学</w:t>
            </w:r>
          </w:p>
        </w:tc>
        <w:tc>
          <w:tcPr>
            <w:tcW w:w="671" w:type="pct"/>
            <w:shd w:val="clear" w:color="auto" w:fill="FFFFFF" w:themeFill="background1"/>
            <w:vAlign w:val="center"/>
          </w:tcPr>
          <w:p w14:paraId="20039B3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4602</w:t>
            </w:r>
            <w:r>
              <w:rPr>
                <w:rFonts w:hint="eastAsia" w:ascii="宋体" w:hAnsi="Times New Roman" w:eastAsia="仿宋_GB2312" w:cs="Times New Roman"/>
                <w:color w:val="000000"/>
                <w:spacing w:val="-6"/>
                <w:kern w:val="0"/>
                <w:sz w:val="18"/>
                <w:szCs w:val="18"/>
              </w:rPr>
              <w:t>幼儿游戏的支持与指导（实践）</w:t>
            </w:r>
          </w:p>
        </w:tc>
        <w:tc>
          <w:tcPr>
            <w:tcW w:w="536" w:type="pct"/>
            <w:vMerge w:val="restart"/>
            <w:shd w:val="clear" w:color="auto" w:fill="FFFFFF" w:themeFill="background1"/>
            <w:vAlign w:val="center"/>
          </w:tcPr>
          <w:p w14:paraId="4565989E">
            <w:pPr>
              <w:widowControl/>
              <w:adjustRightInd w:val="0"/>
              <w:snapToGrid w:val="0"/>
              <w:spacing w:line="240" w:lineRule="exact"/>
              <w:jc w:val="center"/>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659CBBDD">
            <w:pPr>
              <w:widowControl/>
              <w:adjustRightInd w:val="0"/>
              <w:snapToGrid w:val="0"/>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2025年3月具体时间待定</w:t>
            </w:r>
          </w:p>
        </w:tc>
        <w:tc>
          <w:tcPr>
            <w:tcW w:w="481" w:type="pct"/>
            <w:vMerge w:val="restart"/>
            <w:shd w:val="clear" w:color="auto" w:fill="FFFFFF" w:themeFill="background1"/>
            <w:vAlign w:val="center"/>
          </w:tcPr>
          <w:p w14:paraId="48DFFEA7">
            <w:pPr>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0</w:t>
            </w:r>
            <w:r>
              <w:rPr>
                <w:rFonts w:ascii="宋体" w:hAnsi="Times New Roman" w:eastAsia="仿宋_GB2312" w:cs="Times New Roman"/>
                <w:spacing w:val="-6"/>
                <w:kern w:val="0"/>
                <w:sz w:val="18"/>
                <w:szCs w:val="18"/>
              </w:rPr>
              <w:t>591-83533151</w:t>
            </w:r>
            <w:r>
              <w:rPr>
                <w:rFonts w:hint="eastAsia" w:ascii="宋体" w:hAnsi="Times New Roman" w:eastAsia="仿宋_GB2312" w:cs="Times New Roman"/>
                <w:spacing w:val="-6"/>
                <w:kern w:val="0"/>
                <w:sz w:val="18"/>
                <w:szCs w:val="18"/>
              </w:rPr>
              <w:t>徐老师</w:t>
            </w:r>
          </w:p>
          <w:p w14:paraId="54391FB0">
            <w:pPr>
              <w:widowControl/>
              <w:adjustRightInd w:val="0"/>
              <w:snapToGrid w:val="0"/>
              <w:spacing w:line="240" w:lineRule="exact"/>
              <w:jc w:val="left"/>
              <w:rPr>
                <w:rFonts w:ascii="宋体"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0</w:t>
            </w:r>
            <w:r>
              <w:rPr>
                <w:rFonts w:ascii="宋体" w:hAnsi="Times New Roman" w:eastAsia="仿宋_GB2312" w:cs="Times New Roman"/>
                <w:spacing w:val="-6"/>
                <w:kern w:val="0"/>
                <w:sz w:val="18"/>
                <w:szCs w:val="18"/>
              </w:rPr>
              <w:t>591-83465354</w:t>
            </w:r>
            <w:r>
              <w:rPr>
                <w:rFonts w:hint="eastAsia" w:ascii="宋体" w:hAnsi="Times New Roman" w:eastAsia="仿宋_GB2312" w:cs="Times New Roman"/>
                <w:spacing w:val="-6"/>
                <w:kern w:val="0"/>
                <w:sz w:val="18"/>
                <w:szCs w:val="18"/>
              </w:rPr>
              <w:t>黄老师</w:t>
            </w:r>
          </w:p>
          <w:p w14:paraId="2E8186AB">
            <w:pPr>
              <w:widowControl/>
              <w:adjustRightInd w:val="0"/>
              <w:snapToGrid w:val="0"/>
              <w:spacing w:line="240" w:lineRule="exact"/>
              <w:jc w:val="left"/>
              <w:rPr>
                <w:rFonts w:ascii="宋体"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3A181EE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spacing w:val="-6"/>
                <w:kern w:val="0"/>
                <w:sz w:val="18"/>
                <w:szCs w:val="18"/>
              </w:rPr>
              <w:t>福建师范大学仓山校区2号楼2</w:t>
            </w:r>
            <w:r>
              <w:rPr>
                <w:rFonts w:ascii="宋体" w:hAnsi="Times New Roman" w:eastAsia="仿宋_GB2312" w:cs="Times New Roman"/>
                <w:spacing w:val="-6"/>
                <w:kern w:val="0"/>
                <w:sz w:val="18"/>
                <w:szCs w:val="18"/>
              </w:rPr>
              <w:t>10</w:t>
            </w:r>
            <w:r>
              <w:rPr>
                <w:rFonts w:hint="eastAsia" w:ascii="宋体" w:hAnsi="Times New Roman" w:eastAsia="仿宋_GB2312" w:cs="Times New Roman"/>
                <w:spacing w:val="-6"/>
                <w:kern w:val="0"/>
                <w:sz w:val="18"/>
                <w:szCs w:val="18"/>
              </w:rPr>
              <w:t>办公室</w:t>
            </w:r>
          </w:p>
        </w:tc>
        <w:tc>
          <w:tcPr>
            <w:tcW w:w="752" w:type="pct"/>
            <w:vMerge w:val="restart"/>
            <w:shd w:val="clear" w:color="auto" w:fill="FFFFFF" w:themeFill="background1"/>
            <w:vAlign w:val="center"/>
          </w:tcPr>
          <w:p w14:paraId="4A6609B0">
            <w:pPr>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1.课程报考不得超过4门。</w:t>
            </w:r>
          </w:p>
          <w:p w14:paraId="478E7E40">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Times New Roman" w:hAnsi="Times New Roman" w:eastAsia="仿宋_GB2312" w:cs="Times New Roman"/>
                <w:spacing w:val="-6"/>
                <w:kern w:val="0"/>
                <w:sz w:val="18"/>
                <w:szCs w:val="18"/>
              </w:rPr>
              <w:t>2.</w:t>
            </w:r>
            <w:r>
              <w:rPr>
                <w:rFonts w:hint="eastAsia" w:ascii="宋体" w:hAnsi="Times New Roman" w:eastAsia="仿宋_GB2312" w:cs="Times New Roman"/>
                <w:spacing w:val="-6"/>
                <w:kern w:val="0"/>
                <w:sz w:val="18"/>
                <w:szCs w:val="18"/>
              </w:rPr>
              <w:t xml:space="preserve">报名方式详见福建师范大学网络与继续教育学院“自学考试”通知公告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408E4ADF">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《学前儿童游戏指导》</w:t>
            </w:r>
            <w:r>
              <w:rPr>
                <w:rFonts w:hint="eastAsia" w:ascii="Times New Roman" w:hAnsi="Times New Roman" w:eastAsia="仿宋_GB2312" w:cs="Times New Roman"/>
                <w:spacing w:val="-6"/>
                <w:kern w:val="0"/>
                <w:sz w:val="18"/>
                <w:szCs w:val="18"/>
              </w:rPr>
              <w:tab/>
            </w:r>
          </w:p>
          <w:p w14:paraId="2DDB1CE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刘焱主编</w:t>
            </w:r>
            <w:r>
              <w:rPr>
                <w:rFonts w:hint="eastAsia" w:ascii="Times New Roman" w:hAnsi="Times New Roman" w:eastAsia="仿宋_GB2312" w:cs="Times New Roman"/>
                <w:spacing w:val="-6"/>
                <w:kern w:val="0"/>
                <w:sz w:val="18"/>
                <w:szCs w:val="18"/>
              </w:rPr>
              <w:tab/>
            </w:r>
          </w:p>
          <w:p w14:paraId="49EFFC1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16A5FC9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2015年版</w:t>
            </w:r>
          </w:p>
        </w:tc>
      </w:tr>
      <w:tr w14:paraId="39CD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6" w:hRule="atLeast"/>
          <w:jc w:val="center"/>
        </w:trPr>
        <w:tc>
          <w:tcPr>
            <w:tcW w:w="596" w:type="pct"/>
            <w:vMerge w:val="continue"/>
            <w:shd w:val="clear" w:color="auto" w:fill="FFFFFF" w:themeFill="background1"/>
            <w:vAlign w:val="center"/>
          </w:tcPr>
          <w:p w14:paraId="0390D89A">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66D2426B">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2B4ADEB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0</w:t>
            </w:r>
            <w:r>
              <w:rPr>
                <w:rFonts w:ascii="宋体" w:hAnsi="Times New Roman" w:eastAsia="仿宋_GB2312" w:cs="Times New Roman"/>
                <w:color w:val="000000"/>
                <w:spacing w:val="-6"/>
                <w:kern w:val="0"/>
                <w:sz w:val="18"/>
                <w:szCs w:val="18"/>
              </w:rPr>
              <w:t>0414</w:t>
            </w:r>
            <w:r>
              <w:rPr>
                <w:rFonts w:hint="eastAsia" w:ascii="宋体" w:hAnsi="Times New Roman" w:eastAsia="仿宋_GB2312" w:cs="Times New Roman"/>
                <w:color w:val="000000"/>
                <w:spacing w:val="-6"/>
                <w:kern w:val="0"/>
                <w:sz w:val="18"/>
                <w:szCs w:val="18"/>
              </w:rPr>
              <w:t>现代教育技术（实践）</w:t>
            </w:r>
          </w:p>
        </w:tc>
        <w:tc>
          <w:tcPr>
            <w:tcW w:w="536" w:type="pct"/>
            <w:vMerge w:val="continue"/>
            <w:shd w:val="clear" w:color="auto" w:fill="FFFFFF" w:themeFill="background1"/>
            <w:vAlign w:val="center"/>
          </w:tcPr>
          <w:p w14:paraId="724FA04B">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73C560D1">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762030A0">
            <w:pPr>
              <w:widowControl/>
              <w:adjustRightInd w:val="0"/>
              <w:snapToGrid w:val="0"/>
              <w:spacing w:line="240" w:lineRule="exact"/>
              <w:jc w:val="left"/>
              <w:rPr>
                <w:rFonts w:ascii="宋体"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4BF67052">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483FDFEB">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557E03F3">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《现代教育技术》（第3版）</w:t>
            </w:r>
          </w:p>
          <w:p w14:paraId="5E6A695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李志河主编</w:t>
            </w:r>
            <w:r>
              <w:rPr>
                <w:rFonts w:hint="eastAsia" w:ascii="Times New Roman" w:hAnsi="Times New Roman" w:eastAsia="仿宋_GB2312" w:cs="Times New Roman"/>
                <w:spacing w:val="-6"/>
                <w:kern w:val="0"/>
                <w:sz w:val="18"/>
                <w:szCs w:val="18"/>
              </w:rPr>
              <w:tab/>
            </w:r>
          </w:p>
          <w:p w14:paraId="3358870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清华大学出版社</w:t>
            </w:r>
            <w:r>
              <w:rPr>
                <w:rFonts w:hint="eastAsia" w:ascii="Times New Roman" w:hAnsi="Times New Roman" w:eastAsia="仿宋_GB2312" w:cs="Times New Roman"/>
                <w:spacing w:val="-6"/>
                <w:kern w:val="0"/>
                <w:sz w:val="18"/>
                <w:szCs w:val="18"/>
              </w:rPr>
              <w:tab/>
            </w:r>
          </w:p>
          <w:p w14:paraId="663FD4A7">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Times New Roman" w:hAnsi="Times New Roman" w:eastAsia="仿宋_GB2312" w:cs="Times New Roman"/>
                <w:spacing w:val="-6"/>
                <w:kern w:val="0"/>
                <w:sz w:val="18"/>
                <w:szCs w:val="18"/>
              </w:rPr>
              <w:t>2019年9月版</w:t>
            </w:r>
          </w:p>
        </w:tc>
      </w:tr>
      <w:tr w14:paraId="621C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596" w:type="pct"/>
            <w:vMerge w:val="continue"/>
            <w:shd w:val="clear" w:color="auto" w:fill="FFFFFF" w:themeFill="background1"/>
            <w:vAlign w:val="center"/>
          </w:tcPr>
          <w:p w14:paraId="2DF19C4D">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2906000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663AEB8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4504</w:t>
            </w:r>
            <w:r>
              <w:rPr>
                <w:rFonts w:hint="eastAsia" w:ascii="宋体" w:hAnsi="Times New Roman" w:eastAsia="仿宋_GB2312" w:cs="Times New Roman"/>
                <w:color w:val="000000"/>
                <w:spacing w:val="-6"/>
                <w:kern w:val="0"/>
                <w:sz w:val="18"/>
                <w:szCs w:val="18"/>
              </w:rPr>
              <w:t>学前儿童语言教育</w:t>
            </w:r>
          </w:p>
        </w:tc>
        <w:tc>
          <w:tcPr>
            <w:tcW w:w="536" w:type="pct"/>
            <w:vMerge w:val="continue"/>
            <w:shd w:val="clear" w:color="auto" w:fill="FFFFFF" w:themeFill="background1"/>
            <w:vAlign w:val="center"/>
          </w:tcPr>
          <w:p w14:paraId="7D6A4041">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702FEFE0">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7A1264B9">
            <w:pPr>
              <w:widowControl/>
              <w:adjustRightInd w:val="0"/>
              <w:snapToGrid w:val="0"/>
              <w:spacing w:line="240" w:lineRule="exact"/>
              <w:jc w:val="left"/>
              <w:rPr>
                <w:rFonts w:ascii="宋体"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2EAF1341">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0D827CCF">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61FABCA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《学前儿童语言教育》</w:t>
            </w:r>
            <w:r>
              <w:rPr>
                <w:rFonts w:hint="eastAsia" w:ascii="Times New Roman" w:hAnsi="Times New Roman" w:eastAsia="仿宋_GB2312" w:cs="Times New Roman"/>
                <w:spacing w:val="-6"/>
                <w:kern w:val="0"/>
                <w:sz w:val="18"/>
                <w:szCs w:val="18"/>
              </w:rPr>
              <w:tab/>
            </w:r>
          </w:p>
          <w:p w14:paraId="6B24605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周兢主编</w:t>
            </w:r>
            <w:r>
              <w:rPr>
                <w:rFonts w:hint="eastAsia" w:ascii="Times New Roman" w:hAnsi="Times New Roman" w:eastAsia="仿宋_GB2312" w:cs="Times New Roman"/>
                <w:spacing w:val="-6"/>
                <w:kern w:val="0"/>
                <w:sz w:val="18"/>
                <w:szCs w:val="18"/>
              </w:rPr>
              <w:tab/>
            </w:r>
          </w:p>
          <w:p w14:paraId="6D916F6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7F6BB56E">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Times New Roman" w:hAnsi="Times New Roman" w:eastAsia="仿宋_GB2312" w:cs="Times New Roman"/>
                <w:spacing w:val="-6"/>
                <w:kern w:val="0"/>
                <w:sz w:val="18"/>
                <w:szCs w:val="18"/>
              </w:rPr>
              <w:t>2015年版</w:t>
            </w:r>
          </w:p>
        </w:tc>
      </w:tr>
      <w:tr w14:paraId="2A0F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0" w:hRule="atLeast"/>
          <w:jc w:val="center"/>
        </w:trPr>
        <w:tc>
          <w:tcPr>
            <w:tcW w:w="596" w:type="pct"/>
            <w:vMerge w:val="continue"/>
            <w:shd w:val="clear" w:color="auto" w:fill="FFFFFF" w:themeFill="background1"/>
            <w:vAlign w:val="center"/>
          </w:tcPr>
          <w:p w14:paraId="6F5AD1E6">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0A3366C9">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70FAD4C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4505</w:t>
            </w:r>
            <w:r>
              <w:rPr>
                <w:rFonts w:hint="eastAsia" w:ascii="宋体" w:hAnsi="Times New Roman" w:eastAsia="仿宋_GB2312" w:cs="Times New Roman"/>
                <w:color w:val="000000"/>
                <w:spacing w:val="-6"/>
                <w:kern w:val="0"/>
                <w:sz w:val="18"/>
                <w:szCs w:val="18"/>
              </w:rPr>
              <w:t>学前儿童语言教育（实践）</w:t>
            </w:r>
          </w:p>
        </w:tc>
        <w:tc>
          <w:tcPr>
            <w:tcW w:w="536" w:type="pct"/>
            <w:vMerge w:val="continue"/>
            <w:shd w:val="clear" w:color="auto" w:fill="FFFFFF" w:themeFill="background1"/>
            <w:vAlign w:val="center"/>
          </w:tcPr>
          <w:p w14:paraId="61C2CDFB">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09650CCC">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04A8B632">
            <w:pPr>
              <w:widowControl/>
              <w:adjustRightInd w:val="0"/>
              <w:snapToGrid w:val="0"/>
              <w:spacing w:line="240" w:lineRule="exact"/>
              <w:jc w:val="left"/>
              <w:rPr>
                <w:rFonts w:ascii="宋体"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5762459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7014E994">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6D51BB4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《学前儿童语言教育》</w:t>
            </w:r>
            <w:r>
              <w:rPr>
                <w:rFonts w:hint="eastAsia" w:ascii="Times New Roman" w:hAnsi="Times New Roman" w:eastAsia="仿宋_GB2312" w:cs="Times New Roman"/>
                <w:spacing w:val="-6"/>
                <w:kern w:val="0"/>
                <w:sz w:val="18"/>
                <w:szCs w:val="18"/>
              </w:rPr>
              <w:tab/>
            </w:r>
          </w:p>
          <w:p w14:paraId="738AEEB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周兢主编</w:t>
            </w:r>
            <w:r>
              <w:rPr>
                <w:rFonts w:hint="eastAsia" w:ascii="Times New Roman" w:hAnsi="Times New Roman" w:eastAsia="仿宋_GB2312" w:cs="Times New Roman"/>
                <w:spacing w:val="-6"/>
                <w:kern w:val="0"/>
                <w:sz w:val="18"/>
                <w:szCs w:val="18"/>
              </w:rPr>
              <w:tab/>
            </w:r>
          </w:p>
          <w:p w14:paraId="33F4741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高等教育出版社</w:t>
            </w:r>
            <w:r>
              <w:rPr>
                <w:rFonts w:hint="eastAsia" w:ascii="Times New Roman" w:hAnsi="Times New Roman" w:eastAsia="仿宋_GB2312" w:cs="Times New Roman"/>
                <w:spacing w:val="-6"/>
                <w:kern w:val="0"/>
                <w:sz w:val="18"/>
                <w:szCs w:val="18"/>
              </w:rPr>
              <w:tab/>
            </w:r>
          </w:p>
          <w:p w14:paraId="44166435">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Times New Roman" w:hAnsi="Times New Roman" w:eastAsia="仿宋_GB2312" w:cs="Times New Roman"/>
                <w:spacing w:val="-6"/>
                <w:kern w:val="0"/>
                <w:sz w:val="18"/>
                <w:szCs w:val="18"/>
              </w:rPr>
              <w:t>2015年版</w:t>
            </w:r>
          </w:p>
        </w:tc>
      </w:tr>
      <w:tr w14:paraId="2864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8" w:hRule="atLeast"/>
          <w:jc w:val="center"/>
        </w:trPr>
        <w:tc>
          <w:tcPr>
            <w:tcW w:w="596" w:type="pct"/>
            <w:vMerge w:val="continue"/>
            <w:shd w:val="clear" w:color="auto" w:fill="FFFFFF" w:themeFill="background1"/>
            <w:vAlign w:val="center"/>
          </w:tcPr>
          <w:p w14:paraId="1F935FA1">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73C85C22">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68836A7A">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4499</w:t>
            </w:r>
            <w:r>
              <w:rPr>
                <w:rFonts w:hint="eastAsia" w:ascii="宋体" w:hAnsi="Times New Roman" w:eastAsia="仿宋_GB2312" w:cs="Times New Roman"/>
                <w:color w:val="000000"/>
                <w:spacing w:val="-6"/>
                <w:kern w:val="0"/>
                <w:sz w:val="18"/>
                <w:szCs w:val="18"/>
              </w:rPr>
              <w:t>学前儿童社会教育</w:t>
            </w:r>
          </w:p>
        </w:tc>
        <w:tc>
          <w:tcPr>
            <w:tcW w:w="536" w:type="pct"/>
            <w:vMerge w:val="continue"/>
            <w:shd w:val="clear" w:color="auto" w:fill="FFFFFF" w:themeFill="background1"/>
            <w:vAlign w:val="center"/>
          </w:tcPr>
          <w:p w14:paraId="1498BA57">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42316449">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7BE125B3">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0770346C">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7697D864">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3A556745">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《学前儿童社会教育与活动指导》（第三版）</w:t>
            </w:r>
            <w:r>
              <w:rPr>
                <w:rFonts w:hint="eastAsia" w:ascii="Times New Roman" w:hAnsi="Times New Roman" w:eastAsia="仿宋_GB2312" w:cs="Times New Roman"/>
                <w:spacing w:val="-6"/>
                <w:kern w:val="0"/>
                <w:sz w:val="18"/>
                <w:szCs w:val="18"/>
              </w:rPr>
              <w:tab/>
            </w:r>
          </w:p>
          <w:p w14:paraId="79678E1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张明红</w:t>
            </w:r>
            <w:r>
              <w:rPr>
                <w:rFonts w:hint="eastAsia" w:ascii="Times New Roman" w:hAnsi="Times New Roman" w:eastAsia="仿宋_GB2312" w:cs="Times New Roman"/>
                <w:spacing w:val="-6"/>
                <w:kern w:val="0"/>
                <w:sz w:val="18"/>
                <w:szCs w:val="18"/>
              </w:rPr>
              <w:tab/>
            </w:r>
          </w:p>
          <w:p w14:paraId="14C3FCC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华东师范大学出版社</w:t>
            </w:r>
            <w:r>
              <w:rPr>
                <w:rFonts w:hint="eastAsia" w:ascii="Times New Roman" w:hAnsi="Times New Roman" w:eastAsia="仿宋_GB2312" w:cs="Times New Roman"/>
                <w:spacing w:val="-6"/>
                <w:kern w:val="0"/>
                <w:sz w:val="18"/>
                <w:szCs w:val="18"/>
              </w:rPr>
              <w:tab/>
            </w:r>
          </w:p>
          <w:p w14:paraId="3DC4224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2021年版</w:t>
            </w:r>
          </w:p>
        </w:tc>
      </w:tr>
      <w:tr w14:paraId="54A6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7" w:hRule="atLeast"/>
          <w:jc w:val="center"/>
        </w:trPr>
        <w:tc>
          <w:tcPr>
            <w:tcW w:w="596" w:type="pct"/>
            <w:vMerge w:val="continue"/>
            <w:shd w:val="clear" w:color="auto" w:fill="FFFFFF" w:themeFill="background1"/>
            <w:vAlign w:val="center"/>
          </w:tcPr>
          <w:p w14:paraId="3796F6FE">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358E3468">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2B7D543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4500</w:t>
            </w:r>
            <w:r>
              <w:rPr>
                <w:rFonts w:hint="eastAsia" w:ascii="宋体" w:hAnsi="Times New Roman" w:eastAsia="仿宋_GB2312" w:cs="Times New Roman"/>
                <w:color w:val="000000"/>
                <w:spacing w:val="-6"/>
                <w:kern w:val="0"/>
                <w:sz w:val="18"/>
                <w:szCs w:val="18"/>
              </w:rPr>
              <w:t>学前儿童社会教育（实践）</w:t>
            </w:r>
          </w:p>
        </w:tc>
        <w:tc>
          <w:tcPr>
            <w:tcW w:w="536" w:type="pct"/>
            <w:vMerge w:val="continue"/>
            <w:shd w:val="clear" w:color="auto" w:fill="FFFFFF" w:themeFill="background1"/>
            <w:vAlign w:val="center"/>
          </w:tcPr>
          <w:p w14:paraId="0214CB67">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72CBE6D6">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13639755">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6EB15E89">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258492A0">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69F9CA7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《学前儿童社会教育与活动指导》（第三版）</w:t>
            </w:r>
            <w:r>
              <w:rPr>
                <w:rFonts w:hint="eastAsia" w:ascii="Times New Roman" w:hAnsi="Times New Roman" w:eastAsia="仿宋_GB2312" w:cs="Times New Roman"/>
                <w:spacing w:val="-6"/>
                <w:kern w:val="0"/>
                <w:sz w:val="18"/>
                <w:szCs w:val="18"/>
              </w:rPr>
              <w:tab/>
            </w:r>
          </w:p>
          <w:p w14:paraId="2ED9C007">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张明红</w:t>
            </w:r>
            <w:r>
              <w:rPr>
                <w:rFonts w:hint="eastAsia" w:ascii="Times New Roman" w:hAnsi="Times New Roman" w:eastAsia="仿宋_GB2312" w:cs="Times New Roman"/>
                <w:spacing w:val="-6"/>
                <w:kern w:val="0"/>
                <w:sz w:val="18"/>
                <w:szCs w:val="18"/>
              </w:rPr>
              <w:tab/>
            </w:r>
          </w:p>
          <w:p w14:paraId="72A8A33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华东师范大学出版社</w:t>
            </w:r>
            <w:r>
              <w:rPr>
                <w:rFonts w:hint="eastAsia" w:ascii="Times New Roman" w:hAnsi="Times New Roman" w:eastAsia="仿宋_GB2312" w:cs="Times New Roman"/>
                <w:spacing w:val="-6"/>
                <w:kern w:val="0"/>
                <w:sz w:val="18"/>
                <w:szCs w:val="18"/>
              </w:rPr>
              <w:tab/>
            </w:r>
          </w:p>
          <w:p w14:paraId="4A8B14B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2021年版</w:t>
            </w:r>
          </w:p>
        </w:tc>
      </w:tr>
      <w:tr w14:paraId="02EB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7" w:hRule="atLeast"/>
          <w:jc w:val="center"/>
        </w:trPr>
        <w:tc>
          <w:tcPr>
            <w:tcW w:w="596" w:type="pct"/>
            <w:vMerge w:val="continue"/>
            <w:shd w:val="clear" w:color="auto" w:fill="FFFFFF" w:themeFill="background1"/>
            <w:vAlign w:val="center"/>
          </w:tcPr>
          <w:p w14:paraId="05B5E300">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12" w:type="pct"/>
            <w:vMerge w:val="continue"/>
            <w:shd w:val="clear" w:color="auto" w:fill="FFFFFF" w:themeFill="background1"/>
            <w:vAlign w:val="center"/>
          </w:tcPr>
          <w:p w14:paraId="2DD23D36">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7582FBA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宋体" w:hAnsi="Times New Roman" w:eastAsia="仿宋_GB2312" w:cs="Times New Roman"/>
                <w:color w:val="000000"/>
                <w:spacing w:val="-6"/>
                <w:kern w:val="0"/>
                <w:sz w:val="18"/>
                <w:szCs w:val="18"/>
              </w:rPr>
              <w:t>1</w:t>
            </w:r>
            <w:r>
              <w:rPr>
                <w:rFonts w:ascii="宋体" w:hAnsi="Times New Roman" w:eastAsia="仿宋_GB2312" w:cs="Times New Roman"/>
                <w:color w:val="000000"/>
                <w:spacing w:val="-6"/>
                <w:kern w:val="0"/>
                <w:sz w:val="18"/>
                <w:szCs w:val="18"/>
              </w:rPr>
              <w:t>2349</w:t>
            </w:r>
            <w:r>
              <w:rPr>
                <w:rFonts w:hint="eastAsia" w:ascii="宋体" w:hAnsi="Times New Roman" w:eastAsia="仿宋_GB2312" w:cs="Times New Roman"/>
                <w:color w:val="000000"/>
                <w:spacing w:val="-6"/>
                <w:kern w:val="0"/>
                <w:sz w:val="18"/>
                <w:szCs w:val="18"/>
              </w:rPr>
              <w:t>幼儿教师实习指导</w:t>
            </w:r>
          </w:p>
        </w:tc>
        <w:tc>
          <w:tcPr>
            <w:tcW w:w="536" w:type="pct"/>
            <w:vMerge w:val="continue"/>
            <w:shd w:val="clear" w:color="auto" w:fill="FFFFFF" w:themeFill="background1"/>
            <w:vAlign w:val="center"/>
          </w:tcPr>
          <w:p w14:paraId="3CFD6154">
            <w:pPr>
              <w:widowControl/>
              <w:adjustRightInd w:val="0"/>
              <w:snapToGrid w:val="0"/>
              <w:spacing w:line="240" w:lineRule="exact"/>
              <w:jc w:val="center"/>
              <w:rPr>
                <w:rFonts w:ascii="Times New Roman" w:hAnsi="Times New Roman" w:eastAsia="仿宋_GB2312" w:cs="Times New Roman"/>
                <w:spacing w:val="-6"/>
                <w:sz w:val="18"/>
                <w:szCs w:val="18"/>
              </w:rPr>
            </w:pPr>
          </w:p>
        </w:tc>
        <w:tc>
          <w:tcPr>
            <w:tcW w:w="345" w:type="pct"/>
            <w:vMerge w:val="continue"/>
            <w:shd w:val="clear" w:color="auto" w:fill="FFFFFF" w:themeFill="background1"/>
            <w:vAlign w:val="center"/>
          </w:tcPr>
          <w:p w14:paraId="5F8BB2BF">
            <w:pPr>
              <w:widowControl/>
              <w:adjustRightInd w:val="0"/>
              <w:snapToGrid w:val="0"/>
              <w:spacing w:line="240" w:lineRule="exact"/>
              <w:jc w:val="center"/>
              <w:rPr>
                <w:rFonts w:ascii="Times New Roman" w:hAnsi="Times New Roman" w:eastAsia="仿宋_GB2312" w:cs="Times New Roman"/>
                <w:sz w:val="18"/>
                <w:szCs w:val="18"/>
              </w:rPr>
            </w:pPr>
          </w:p>
        </w:tc>
        <w:tc>
          <w:tcPr>
            <w:tcW w:w="481" w:type="pct"/>
            <w:vMerge w:val="continue"/>
            <w:shd w:val="clear" w:color="auto" w:fill="FFFFFF" w:themeFill="background1"/>
            <w:vAlign w:val="center"/>
          </w:tcPr>
          <w:p w14:paraId="0D55446C">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1B2EA074">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66CE44FA">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12390590">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《幼儿园实习指导》（第五版）</w:t>
            </w:r>
          </w:p>
          <w:p w14:paraId="30971784">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何云峰，李建华，向章宇等</w:t>
            </w:r>
            <w:r>
              <w:rPr>
                <w:rFonts w:hint="eastAsia" w:ascii="Times New Roman" w:hAnsi="Times New Roman" w:eastAsia="仿宋_GB2312" w:cs="Times New Roman"/>
                <w:spacing w:val="-6"/>
                <w:kern w:val="0"/>
                <w:sz w:val="18"/>
                <w:szCs w:val="18"/>
              </w:rPr>
              <w:tab/>
            </w:r>
          </w:p>
          <w:p w14:paraId="2F6DF14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湖南大学出版社</w:t>
            </w:r>
            <w:r>
              <w:rPr>
                <w:rFonts w:hint="eastAsia" w:ascii="Times New Roman" w:hAnsi="Times New Roman" w:eastAsia="仿宋_GB2312" w:cs="Times New Roman"/>
                <w:spacing w:val="-6"/>
                <w:kern w:val="0"/>
                <w:sz w:val="18"/>
                <w:szCs w:val="18"/>
              </w:rPr>
              <w:tab/>
            </w:r>
          </w:p>
          <w:p w14:paraId="27CD1D5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2019年版</w:t>
            </w:r>
          </w:p>
        </w:tc>
      </w:tr>
      <w:tr w14:paraId="3F03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44" w:hRule="atLeast"/>
          <w:jc w:val="center"/>
        </w:trPr>
        <w:tc>
          <w:tcPr>
            <w:tcW w:w="596" w:type="pct"/>
            <w:shd w:val="clear" w:color="auto" w:fill="FFFFFF" w:themeFill="background1"/>
            <w:vAlign w:val="center"/>
          </w:tcPr>
          <w:p w14:paraId="143A8458">
            <w:pPr>
              <w:widowControl/>
              <w:adjustRightInd w:val="0"/>
              <w:snapToGrid w:val="0"/>
              <w:spacing w:line="240" w:lineRule="exact"/>
              <w:jc w:val="center"/>
              <w:rPr>
                <w:rFonts w:ascii="宋体" w:hAnsi="Times New Roman" w:eastAsia="仿宋_GB2312" w:cs="Times New Roman"/>
                <w:color w:val="000000"/>
                <w:spacing w:val="-6"/>
                <w:kern w:val="0"/>
                <w:sz w:val="18"/>
                <w:szCs w:val="18"/>
              </w:rPr>
            </w:pPr>
            <w:r>
              <w:rPr>
                <w:rFonts w:ascii="宋体" w:hAnsi="Times New Roman" w:eastAsia="仿宋_GB2312" w:cs="Times New Roman"/>
                <w:color w:val="000000"/>
                <w:spacing w:val="-6"/>
                <w:kern w:val="0"/>
                <w:sz w:val="18"/>
                <w:szCs w:val="18"/>
              </w:rPr>
              <w:t>960101新闻学（专科）</w:t>
            </w:r>
          </w:p>
        </w:tc>
        <w:tc>
          <w:tcPr>
            <w:tcW w:w="412" w:type="pct"/>
            <w:shd w:val="clear" w:color="auto" w:fill="FFFFFF" w:themeFill="background1"/>
            <w:vAlign w:val="center"/>
          </w:tcPr>
          <w:p w14:paraId="23F3CE9B">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5B49E85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00019</w:t>
            </w:r>
            <w:r>
              <w:rPr>
                <w:rFonts w:ascii="Times New Roman" w:hAnsi="Times New Roman" w:eastAsia="仿宋_GB2312" w:cs="Times New Roman"/>
                <w:spacing w:val="-6"/>
                <w:sz w:val="18"/>
                <w:szCs w:val="18"/>
              </w:rPr>
              <w:t>计算机应用基础</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实践</w:t>
            </w:r>
            <w:r>
              <w:rPr>
                <w:rFonts w:hint="eastAsia" w:ascii="Times New Roman" w:hAnsi="Times New Roman" w:eastAsia="仿宋_GB2312" w:cs="Times New Roman"/>
                <w:spacing w:val="-6"/>
                <w:sz w:val="18"/>
                <w:szCs w:val="18"/>
              </w:rPr>
              <w:t>）</w:t>
            </w:r>
          </w:p>
        </w:tc>
        <w:tc>
          <w:tcPr>
            <w:tcW w:w="536" w:type="pct"/>
            <w:shd w:val="clear" w:color="auto" w:fill="FFFFFF" w:themeFill="background1"/>
            <w:vAlign w:val="center"/>
          </w:tcPr>
          <w:p w14:paraId="3D638895">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shd w:val="clear" w:color="auto" w:fill="FFFFFF" w:themeFill="background1"/>
            <w:vAlign w:val="center"/>
          </w:tcPr>
          <w:p w14:paraId="2E7B8556">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z w:val="18"/>
                <w:szCs w:val="18"/>
              </w:rPr>
              <w:t>2025年3月具体时间待定</w:t>
            </w:r>
          </w:p>
        </w:tc>
        <w:tc>
          <w:tcPr>
            <w:tcW w:w="481" w:type="pct"/>
            <w:shd w:val="clear" w:color="auto" w:fill="FFFFFF" w:themeFill="background1"/>
            <w:vAlign w:val="center"/>
          </w:tcPr>
          <w:p w14:paraId="53B6F97A">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0591-83533151徐老师</w:t>
            </w:r>
          </w:p>
          <w:p w14:paraId="2D8D90DE">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0591-83465354黄老师</w:t>
            </w:r>
          </w:p>
          <w:p w14:paraId="2AFB5C6E">
            <w:pPr>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shd w:val="clear" w:color="auto" w:fill="FFFFFF" w:themeFill="background1"/>
            <w:vAlign w:val="center"/>
          </w:tcPr>
          <w:p w14:paraId="0815C24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福师大仓山校区2号楼210室</w:t>
            </w:r>
          </w:p>
        </w:tc>
        <w:tc>
          <w:tcPr>
            <w:tcW w:w="752" w:type="pct"/>
            <w:shd w:val="clear" w:color="auto" w:fill="FFFFFF" w:themeFill="background1"/>
            <w:vAlign w:val="center"/>
          </w:tcPr>
          <w:p w14:paraId="45C9E65E">
            <w:pPr>
              <w:widowControl/>
              <w:adjustRightInd w:val="0"/>
              <w:snapToGrid w:val="0"/>
              <w:spacing w:line="240" w:lineRule="exact"/>
              <w:jc w:val="left"/>
              <w:rPr>
                <w:rFonts w:ascii="Times New Roman" w:hAnsi="Times New Roman" w:eastAsia="仿宋_GB2312" w:cs="Times New Roman"/>
                <w:b/>
                <w:bCs/>
                <w:spacing w:val="-6"/>
                <w:kern w:val="0"/>
                <w:sz w:val="18"/>
                <w:szCs w:val="18"/>
              </w:rPr>
            </w:pPr>
            <w:r>
              <w:rPr>
                <w:rFonts w:hint="eastAsia" w:ascii="宋体" w:hAnsi="Times New Roman" w:eastAsia="仿宋_GB2312" w:cs="Times New Roman"/>
                <w:spacing w:val="-6"/>
                <w:kern w:val="0"/>
                <w:sz w:val="18"/>
                <w:szCs w:val="18"/>
              </w:rPr>
              <w:t xml:space="preserve">报名方式详见福建师范大学网络与继续教育学院“自学考试”通知公告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tc>
        <w:tc>
          <w:tcPr>
            <w:tcW w:w="822" w:type="pct"/>
            <w:shd w:val="clear" w:color="auto" w:fill="FFFFFF" w:themeFill="background1"/>
            <w:vAlign w:val="center"/>
          </w:tcPr>
          <w:p w14:paraId="6D978B2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计算机应用基础（第3</w:t>
            </w:r>
            <w:r>
              <w:rPr>
                <w:rFonts w:ascii="Times New Roman" w:hAnsi="Times New Roman" w:eastAsia="仿宋_GB2312" w:cs="Times New Roman"/>
                <w:spacing w:val="-6"/>
                <w:kern w:val="0"/>
                <w:sz w:val="18"/>
                <w:szCs w:val="18"/>
              </w:rPr>
              <w:t>版）</w:t>
            </w:r>
          </w:p>
          <w:p w14:paraId="69C30DD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张超、王剑云、陈宗民、叶文主编</w:t>
            </w:r>
          </w:p>
          <w:p w14:paraId="7AF60E6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清华大学出版社</w:t>
            </w:r>
          </w:p>
          <w:p w14:paraId="4C943CF8">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2018年版</w:t>
            </w:r>
          </w:p>
          <w:p w14:paraId="6DF3DA1F">
            <w:pPr>
              <w:widowControl/>
              <w:adjustRightInd w:val="0"/>
              <w:snapToGrid w:val="0"/>
              <w:spacing w:line="240" w:lineRule="exact"/>
              <w:jc w:val="left"/>
              <w:rPr>
                <w:rFonts w:ascii="宋体" w:hAnsi="Times New Roman" w:eastAsia="仿宋_GB2312" w:cs="Times New Roman"/>
                <w:spacing w:val="-6"/>
                <w:kern w:val="0"/>
                <w:sz w:val="18"/>
                <w:szCs w:val="18"/>
              </w:rPr>
            </w:pPr>
          </w:p>
        </w:tc>
      </w:tr>
      <w:tr w14:paraId="5A51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jc w:val="center"/>
        </w:trPr>
        <w:tc>
          <w:tcPr>
            <w:tcW w:w="596" w:type="pct"/>
            <w:vMerge w:val="restart"/>
            <w:shd w:val="clear" w:color="auto" w:fill="FFFFFF" w:themeFill="background1"/>
            <w:vAlign w:val="center"/>
          </w:tcPr>
          <w:p w14:paraId="0E7F83CF">
            <w:pPr>
              <w:widowControl/>
              <w:adjustRightInd w:val="0"/>
              <w:snapToGrid w:val="0"/>
              <w:spacing w:line="240" w:lineRule="exact"/>
              <w:jc w:val="center"/>
              <w:rPr>
                <w:rFonts w:ascii="宋体" w:hAnsi="Times New Roman" w:eastAsia="仿宋_GB2312" w:cs="Times New Roman"/>
                <w:color w:val="000000"/>
                <w:spacing w:val="-6"/>
                <w:kern w:val="0"/>
                <w:sz w:val="18"/>
                <w:szCs w:val="18"/>
              </w:rPr>
            </w:pPr>
            <w:r>
              <w:rPr>
                <w:rFonts w:ascii="宋体" w:hAnsi="Times New Roman" w:eastAsia="仿宋_GB2312" w:cs="Times New Roman"/>
                <w:color w:val="000000"/>
                <w:spacing w:val="-6"/>
                <w:kern w:val="0"/>
                <w:sz w:val="18"/>
                <w:szCs w:val="18"/>
              </w:rPr>
              <w:t>970202英语（专科）</w:t>
            </w:r>
          </w:p>
        </w:tc>
        <w:tc>
          <w:tcPr>
            <w:tcW w:w="412" w:type="pct"/>
            <w:vMerge w:val="restart"/>
            <w:shd w:val="clear" w:color="auto" w:fill="FFFFFF" w:themeFill="background1"/>
            <w:vAlign w:val="center"/>
          </w:tcPr>
          <w:p w14:paraId="4CF05E96">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福建师范大学</w:t>
            </w:r>
          </w:p>
        </w:tc>
        <w:tc>
          <w:tcPr>
            <w:tcW w:w="671" w:type="pct"/>
            <w:shd w:val="clear" w:color="auto" w:fill="FFFFFF" w:themeFill="background1"/>
            <w:vAlign w:val="center"/>
          </w:tcPr>
          <w:p w14:paraId="3C6977C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00593听力</w:t>
            </w:r>
          </w:p>
        </w:tc>
        <w:tc>
          <w:tcPr>
            <w:tcW w:w="536" w:type="pct"/>
            <w:vMerge w:val="restart"/>
            <w:shd w:val="clear" w:color="auto" w:fill="FFFFFF" w:themeFill="background1"/>
            <w:vAlign w:val="center"/>
          </w:tcPr>
          <w:p w14:paraId="352524F3">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2024年11月27日</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12</w:t>
            </w:r>
            <w:r>
              <w:rPr>
                <w:rFonts w:hint="eastAsia" w:ascii="Times New Roman" w:hAnsi="Times New Roman" w:eastAsia="仿宋_GB2312" w:cs="Times New Roman"/>
                <w:spacing w:val="-6"/>
                <w:sz w:val="18"/>
                <w:szCs w:val="18"/>
              </w:rPr>
              <w:t>月3日</w:t>
            </w:r>
            <w:r>
              <w:rPr>
                <w:rFonts w:ascii="Times New Roman" w:hAnsi="Times New Roman" w:eastAsia="仿宋_GB2312" w:cs="Times New Roman"/>
                <w:spacing w:val="-6"/>
                <w:sz w:val="18"/>
                <w:szCs w:val="18"/>
              </w:rPr>
              <w:t>（上班时间）</w:t>
            </w:r>
          </w:p>
        </w:tc>
        <w:tc>
          <w:tcPr>
            <w:tcW w:w="345" w:type="pct"/>
            <w:vMerge w:val="restart"/>
            <w:shd w:val="clear" w:color="auto" w:fill="FFFFFF" w:themeFill="background1"/>
            <w:vAlign w:val="center"/>
          </w:tcPr>
          <w:p w14:paraId="6D074A54">
            <w:pPr>
              <w:widowControl/>
              <w:adjustRightInd w:val="0"/>
              <w:snapToGrid w:val="0"/>
              <w:spacing w:line="240" w:lineRule="exact"/>
              <w:jc w:val="center"/>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2025年3月</w:t>
            </w:r>
            <w:r>
              <w:rPr>
                <w:rFonts w:hint="eastAsia" w:ascii="Times New Roman" w:hAnsi="Times New Roman" w:eastAsia="仿宋_GB2312" w:cs="Times New Roman"/>
                <w:spacing w:val="-6"/>
                <w:kern w:val="0"/>
                <w:sz w:val="18"/>
                <w:szCs w:val="18"/>
              </w:rPr>
              <w:t>1</w:t>
            </w:r>
            <w:r>
              <w:rPr>
                <w:rFonts w:ascii="Times New Roman" w:hAnsi="Times New Roman" w:eastAsia="仿宋_GB2312" w:cs="Times New Roman"/>
                <w:spacing w:val="-6"/>
                <w:kern w:val="0"/>
                <w:sz w:val="18"/>
                <w:szCs w:val="18"/>
              </w:rPr>
              <w:t>5</w:t>
            </w:r>
            <w:r>
              <w:rPr>
                <w:rFonts w:hint="eastAsia" w:ascii="Times New Roman" w:hAnsi="Times New Roman" w:eastAsia="仿宋_GB2312" w:cs="Times New Roman"/>
                <w:spacing w:val="-6"/>
                <w:kern w:val="0"/>
                <w:sz w:val="18"/>
                <w:szCs w:val="18"/>
              </w:rPr>
              <w:t>日</w:t>
            </w:r>
          </w:p>
        </w:tc>
        <w:tc>
          <w:tcPr>
            <w:tcW w:w="481" w:type="pct"/>
            <w:vMerge w:val="restart"/>
            <w:shd w:val="clear" w:color="auto" w:fill="FFFFFF" w:themeFill="background1"/>
            <w:vAlign w:val="center"/>
          </w:tcPr>
          <w:p w14:paraId="4BBB605E">
            <w:pPr>
              <w:widowControl/>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sz w:val="18"/>
                <w:szCs w:val="18"/>
              </w:rPr>
              <w:t>0591-83465216张老师</w:t>
            </w:r>
          </w:p>
          <w:p w14:paraId="6E6CC6B2">
            <w:pPr>
              <w:widowControl/>
              <w:adjustRightInd w:val="0"/>
              <w:snapToGrid w:val="0"/>
              <w:spacing w:line="240" w:lineRule="exact"/>
              <w:jc w:val="left"/>
              <w:rPr>
                <w:rFonts w:ascii="Times New Roman" w:hAnsi="Times New Roman" w:eastAsia="仿宋_GB2312" w:cs="Times New Roman"/>
                <w:spacing w:val="-6"/>
                <w:sz w:val="18"/>
                <w:szCs w:val="18"/>
              </w:rPr>
            </w:pPr>
            <w:r>
              <w:rPr>
                <w:rFonts w:ascii="Times New Roman" w:hAnsi="Times New Roman" w:eastAsia="仿宋_GB2312" w:cs="Times New Roman"/>
                <w:spacing w:val="-6"/>
                <w:kern w:val="0"/>
                <w:sz w:val="18"/>
                <w:szCs w:val="18"/>
              </w:rPr>
              <w:t>0591-83533151徐老师</w:t>
            </w:r>
          </w:p>
          <w:p w14:paraId="5E0F7E9E">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0591-83465275技术支持</w:t>
            </w:r>
          </w:p>
        </w:tc>
        <w:tc>
          <w:tcPr>
            <w:tcW w:w="381" w:type="pct"/>
            <w:vMerge w:val="restart"/>
            <w:shd w:val="clear" w:color="auto" w:fill="FFFFFF" w:themeFill="background1"/>
            <w:vAlign w:val="center"/>
          </w:tcPr>
          <w:p w14:paraId="1379593B">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sz w:val="18"/>
                <w:szCs w:val="18"/>
              </w:rPr>
              <w:t>福建师范大学</w:t>
            </w:r>
            <w:r>
              <w:rPr>
                <w:rFonts w:hint="eastAsia" w:ascii="Times New Roman" w:hAnsi="Times New Roman" w:eastAsia="仿宋_GB2312" w:cs="Times New Roman"/>
                <w:spacing w:val="-6"/>
                <w:sz w:val="18"/>
                <w:szCs w:val="18"/>
              </w:rPr>
              <w:t>仓山校区</w:t>
            </w:r>
            <w:r>
              <w:rPr>
                <w:rFonts w:ascii="Times New Roman" w:hAnsi="Times New Roman" w:eastAsia="仿宋_GB2312" w:cs="Times New Roman"/>
                <w:spacing w:val="-6"/>
                <w:sz w:val="18"/>
                <w:szCs w:val="18"/>
              </w:rPr>
              <w:t>5号楼315办公室</w:t>
            </w:r>
          </w:p>
        </w:tc>
        <w:tc>
          <w:tcPr>
            <w:tcW w:w="752" w:type="pct"/>
            <w:vMerge w:val="restart"/>
            <w:shd w:val="clear" w:color="auto" w:fill="FFFFFF" w:themeFill="background1"/>
            <w:vAlign w:val="center"/>
          </w:tcPr>
          <w:p w14:paraId="3160DA24">
            <w:pPr>
              <w:adjustRightInd w:val="0"/>
              <w:snapToGrid w:val="0"/>
              <w:spacing w:line="240" w:lineRule="exact"/>
              <w:jc w:val="left"/>
              <w:rPr>
                <w:rStyle w:val="7"/>
                <w:rFonts w:ascii="Times New Roman" w:hAnsi="Times New Roman" w:eastAsia="仿宋_GB2312" w:cs="Times New Roman"/>
                <w:spacing w:val="-6"/>
                <w:kern w:val="0"/>
                <w:sz w:val="18"/>
                <w:szCs w:val="18"/>
                <w:u w:val="none"/>
              </w:rPr>
            </w:pPr>
            <w:r>
              <w:rPr>
                <w:rFonts w:hint="eastAsia" w:ascii="宋体" w:hAnsi="Times New Roman" w:eastAsia="仿宋_GB2312" w:cs="Times New Roman"/>
                <w:spacing w:val="-6"/>
                <w:kern w:val="0"/>
                <w:sz w:val="18"/>
                <w:szCs w:val="18"/>
              </w:rPr>
              <w:t xml:space="preserve">1.报名方式详见福建师范大学网络与继续教育学院“自学考试”通知公告  </w:t>
            </w:r>
            <w:r>
              <w:fldChar w:fldCharType="begin"/>
            </w:r>
            <w:r>
              <w:instrText xml:space="preserve"> HYPERLINK "http://wjzy.fjnu.edu.cn/zxks/list.htm" </w:instrText>
            </w:r>
            <w:r>
              <w:fldChar w:fldCharType="separate"/>
            </w:r>
            <w:r>
              <w:rPr>
                <w:rStyle w:val="7"/>
                <w:rFonts w:ascii="Times New Roman" w:hAnsi="Times New Roman" w:eastAsia="仿宋_GB2312" w:cs="Times New Roman"/>
                <w:spacing w:val="-6"/>
                <w:kern w:val="0"/>
                <w:sz w:val="18"/>
                <w:szCs w:val="18"/>
                <w:u w:val="none"/>
              </w:rPr>
              <w:t>http://wjzy.fjnu.edu.cn/zxks/list.htm</w:t>
            </w:r>
            <w:r>
              <w:rPr>
                <w:rStyle w:val="7"/>
                <w:rFonts w:ascii="Times New Roman" w:hAnsi="Times New Roman" w:eastAsia="仿宋_GB2312" w:cs="Times New Roman"/>
                <w:spacing w:val="-6"/>
                <w:kern w:val="0"/>
                <w:sz w:val="18"/>
                <w:szCs w:val="18"/>
                <w:u w:val="none"/>
              </w:rPr>
              <w:fldChar w:fldCharType="end"/>
            </w:r>
          </w:p>
          <w:p w14:paraId="6B9D6946">
            <w:pPr>
              <w:adjustRightInd w:val="0"/>
              <w:snapToGrid w:val="0"/>
              <w:spacing w:line="240" w:lineRule="exact"/>
              <w:jc w:val="left"/>
              <w:rPr>
                <w:rFonts w:ascii="Times New Roman" w:hAnsi="Times New Roman" w:eastAsia="仿宋_GB2312" w:cs="Times New Roman"/>
                <w:b/>
                <w:bCs/>
                <w:spacing w:val="-6"/>
                <w:kern w:val="0"/>
                <w:sz w:val="18"/>
                <w:szCs w:val="18"/>
              </w:rPr>
            </w:pPr>
            <w:r>
              <w:rPr>
                <w:rFonts w:ascii="Times New Roman" w:hAnsi="Times New Roman" w:eastAsia="仿宋_GB2312" w:cs="Times New Roman"/>
                <w:spacing w:val="-6"/>
                <w:sz w:val="18"/>
                <w:szCs w:val="18"/>
              </w:rPr>
              <w:t>2</w:t>
            </w:r>
            <w:r>
              <w:rPr>
                <w:rFonts w:hint="eastAsia" w:ascii="Times New Roman" w:hAnsi="Times New Roman" w:eastAsia="仿宋_GB2312" w:cs="Times New Roman"/>
                <w:spacing w:val="-6"/>
                <w:sz w:val="18"/>
                <w:szCs w:val="18"/>
              </w:rPr>
              <w:t>.</w:t>
            </w:r>
            <w:r>
              <w:rPr>
                <w:rFonts w:ascii="Times New Roman" w:hAnsi="Times New Roman" w:eastAsia="仿宋_GB2312" w:cs="Times New Roman"/>
                <w:spacing w:val="-6"/>
                <w:sz w:val="18"/>
                <w:szCs w:val="18"/>
              </w:rPr>
              <w:t>浏览</w:t>
            </w:r>
            <w:r>
              <w:rPr>
                <w:rFonts w:hint="eastAsia" w:ascii="Times New Roman" w:hAnsi="Times New Roman" w:eastAsia="仿宋_GB2312" w:cs="Times New Roman"/>
                <w:spacing w:val="-6"/>
                <w:sz w:val="18"/>
                <w:szCs w:val="18"/>
              </w:rPr>
              <w:t>我校外国语学院官网</w:t>
            </w:r>
            <w:r>
              <w:rPr>
                <w:rFonts w:ascii="Times New Roman" w:hAnsi="Times New Roman" w:eastAsia="仿宋_GB2312" w:cs="Times New Roman"/>
                <w:spacing w:val="-6"/>
                <w:sz w:val="18"/>
                <w:szCs w:val="18"/>
              </w:rPr>
              <w:t>：</w:t>
            </w:r>
            <w:r>
              <w:rPr>
                <w:rStyle w:val="7"/>
                <w:rFonts w:ascii="Times New Roman" w:hAnsi="Times New Roman" w:eastAsia="仿宋_GB2312" w:cs="Times New Roman"/>
                <w:spacing w:val="-6"/>
                <w:kern w:val="0"/>
                <w:sz w:val="18"/>
                <w:szCs w:val="18"/>
                <w:u w:val="none"/>
              </w:rPr>
              <w:t xml:space="preserve">http://cfl.fjnu.edu.cn/fxzy/list.htm   </w:t>
            </w:r>
            <w:r>
              <w:rPr>
                <w:rFonts w:ascii="Times New Roman" w:hAnsi="Times New Roman" w:eastAsia="仿宋_GB2312" w:cs="Times New Roman"/>
                <w:spacing w:val="-6"/>
                <w:sz w:val="18"/>
                <w:szCs w:val="18"/>
              </w:rPr>
              <w:t xml:space="preserve"> </w:t>
            </w:r>
          </w:p>
        </w:tc>
        <w:tc>
          <w:tcPr>
            <w:tcW w:w="822" w:type="pct"/>
            <w:shd w:val="clear" w:color="auto" w:fill="FFFFFF" w:themeFill="background1"/>
            <w:vAlign w:val="center"/>
          </w:tcPr>
          <w:p w14:paraId="10DC863D">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英语听力（上下册）</w:t>
            </w:r>
          </w:p>
          <w:p w14:paraId="77168389">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何</w:t>
            </w:r>
            <w:r>
              <w:rPr>
                <w:rFonts w:ascii="Times New Roman" w:hAnsi="Times New Roman" w:eastAsia="仿宋_GB2312" w:cs="Times New Roman"/>
                <w:spacing w:val="-6"/>
                <w:kern w:val="0"/>
                <w:sz w:val="18"/>
                <w:szCs w:val="18"/>
              </w:rPr>
              <w:t>其莘</w:t>
            </w:r>
          </w:p>
          <w:p w14:paraId="35C11382">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外语教学与研究出版社</w:t>
            </w:r>
          </w:p>
          <w:p w14:paraId="4B163C1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1999年版</w:t>
            </w:r>
          </w:p>
          <w:p w14:paraId="2F0B29D9">
            <w:pPr>
              <w:adjustRightInd w:val="0"/>
              <w:snapToGrid w:val="0"/>
              <w:spacing w:line="240" w:lineRule="exact"/>
              <w:jc w:val="left"/>
              <w:rPr>
                <w:rFonts w:ascii="Times New Roman" w:hAnsi="Times New Roman" w:eastAsia="仿宋_GB2312" w:cs="Times New Roman"/>
                <w:spacing w:val="-6"/>
                <w:sz w:val="18"/>
                <w:szCs w:val="18"/>
              </w:rPr>
            </w:pPr>
          </w:p>
        </w:tc>
      </w:tr>
      <w:tr w14:paraId="4A76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3" w:hRule="atLeast"/>
          <w:jc w:val="center"/>
        </w:trPr>
        <w:tc>
          <w:tcPr>
            <w:tcW w:w="596" w:type="pct"/>
            <w:vMerge w:val="continue"/>
            <w:shd w:val="clear" w:color="auto" w:fill="FFFFFF" w:themeFill="background1"/>
            <w:vAlign w:val="center"/>
          </w:tcPr>
          <w:p w14:paraId="7A8CAFEE">
            <w:pPr>
              <w:widowControl/>
              <w:adjustRightInd w:val="0"/>
              <w:snapToGrid w:val="0"/>
              <w:spacing w:line="240" w:lineRule="exact"/>
              <w:jc w:val="center"/>
              <w:rPr>
                <w:rFonts w:ascii="宋体" w:hAnsi="Times New Roman" w:eastAsia="仿宋_GB2312" w:cs="Times New Roman"/>
                <w:color w:val="000000"/>
                <w:spacing w:val="-6"/>
                <w:kern w:val="0"/>
                <w:sz w:val="18"/>
                <w:szCs w:val="18"/>
              </w:rPr>
            </w:pPr>
          </w:p>
        </w:tc>
        <w:tc>
          <w:tcPr>
            <w:tcW w:w="412" w:type="pct"/>
            <w:vMerge w:val="continue"/>
            <w:shd w:val="clear" w:color="auto" w:fill="FFFFFF" w:themeFill="background1"/>
            <w:vAlign w:val="center"/>
          </w:tcPr>
          <w:p w14:paraId="02462F95">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671" w:type="pct"/>
            <w:shd w:val="clear" w:color="auto" w:fill="FFFFFF" w:themeFill="background1"/>
            <w:vAlign w:val="center"/>
          </w:tcPr>
          <w:p w14:paraId="599C0CD1">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00594口语</w:t>
            </w:r>
          </w:p>
        </w:tc>
        <w:tc>
          <w:tcPr>
            <w:tcW w:w="536" w:type="pct"/>
            <w:vMerge w:val="continue"/>
            <w:shd w:val="clear" w:color="auto" w:fill="FFFFFF" w:themeFill="background1"/>
            <w:vAlign w:val="center"/>
          </w:tcPr>
          <w:p w14:paraId="52A495C7">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45" w:type="pct"/>
            <w:vMerge w:val="continue"/>
            <w:shd w:val="clear" w:color="auto" w:fill="FFFFFF" w:themeFill="background1"/>
            <w:vAlign w:val="center"/>
          </w:tcPr>
          <w:p w14:paraId="0F12DAB3">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481" w:type="pct"/>
            <w:vMerge w:val="continue"/>
            <w:shd w:val="clear" w:color="auto" w:fill="FFFFFF" w:themeFill="background1"/>
            <w:vAlign w:val="center"/>
          </w:tcPr>
          <w:p w14:paraId="615CAB9D">
            <w:pPr>
              <w:widowControl/>
              <w:adjustRightInd w:val="0"/>
              <w:snapToGrid w:val="0"/>
              <w:spacing w:line="240" w:lineRule="exact"/>
              <w:jc w:val="center"/>
              <w:rPr>
                <w:rFonts w:ascii="Times New Roman" w:hAnsi="Times New Roman" w:eastAsia="仿宋_GB2312" w:cs="Times New Roman"/>
                <w:spacing w:val="-6"/>
                <w:kern w:val="0"/>
                <w:sz w:val="18"/>
                <w:szCs w:val="18"/>
              </w:rPr>
            </w:pPr>
          </w:p>
        </w:tc>
        <w:tc>
          <w:tcPr>
            <w:tcW w:w="381" w:type="pct"/>
            <w:vMerge w:val="continue"/>
            <w:shd w:val="clear" w:color="auto" w:fill="FFFFFF" w:themeFill="background1"/>
            <w:vAlign w:val="center"/>
          </w:tcPr>
          <w:p w14:paraId="3B3094C8">
            <w:pPr>
              <w:widowControl/>
              <w:adjustRightInd w:val="0"/>
              <w:snapToGrid w:val="0"/>
              <w:spacing w:line="240" w:lineRule="exact"/>
              <w:jc w:val="left"/>
              <w:rPr>
                <w:rFonts w:ascii="Times New Roman" w:hAnsi="Times New Roman" w:eastAsia="仿宋_GB2312" w:cs="Times New Roman"/>
                <w:spacing w:val="-6"/>
                <w:kern w:val="0"/>
                <w:sz w:val="18"/>
                <w:szCs w:val="18"/>
              </w:rPr>
            </w:pPr>
          </w:p>
        </w:tc>
        <w:tc>
          <w:tcPr>
            <w:tcW w:w="752" w:type="pct"/>
            <w:vMerge w:val="continue"/>
            <w:shd w:val="clear" w:color="auto" w:fill="FFFFFF" w:themeFill="background1"/>
            <w:vAlign w:val="center"/>
          </w:tcPr>
          <w:p w14:paraId="51C881F7">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c>
          <w:tcPr>
            <w:tcW w:w="822" w:type="pct"/>
            <w:shd w:val="clear" w:color="auto" w:fill="FFFFFF" w:themeFill="background1"/>
            <w:vAlign w:val="center"/>
          </w:tcPr>
          <w:p w14:paraId="142EBB3F">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英语口语教程</w:t>
            </w:r>
          </w:p>
          <w:p w14:paraId="5FD2238C">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hint="eastAsia" w:ascii="Times New Roman" w:hAnsi="Times New Roman" w:eastAsia="仿宋_GB2312" w:cs="Times New Roman"/>
                <w:spacing w:val="-6"/>
                <w:kern w:val="0"/>
                <w:sz w:val="18"/>
                <w:szCs w:val="18"/>
              </w:rPr>
              <w:t>吴祯福</w:t>
            </w:r>
          </w:p>
          <w:p w14:paraId="1BAA8C8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外语教学与研究出版社</w:t>
            </w:r>
          </w:p>
          <w:p w14:paraId="78DDC246">
            <w:pPr>
              <w:widowControl/>
              <w:adjustRightInd w:val="0"/>
              <w:snapToGrid w:val="0"/>
              <w:spacing w:line="240" w:lineRule="exact"/>
              <w:jc w:val="lef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1999年版</w:t>
            </w:r>
          </w:p>
          <w:p w14:paraId="6E72F036">
            <w:pPr>
              <w:widowControl/>
              <w:adjustRightInd w:val="0"/>
              <w:snapToGrid w:val="0"/>
              <w:spacing w:line="240" w:lineRule="exact"/>
              <w:jc w:val="left"/>
              <w:rPr>
                <w:rFonts w:ascii="Times New Roman" w:hAnsi="Times New Roman" w:eastAsia="仿宋_GB2312" w:cs="Times New Roman"/>
                <w:b/>
                <w:bCs/>
                <w:spacing w:val="-6"/>
                <w:kern w:val="0"/>
                <w:sz w:val="18"/>
                <w:szCs w:val="18"/>
              </w:rPr>
            </w:pPr>
          </w:p>
        </w:tc>
      </w:tr>
    </w:tbl>
    <w:p w14:paraId="358EA1F8">
      <w:pPr>
        <w:spacing w:line="240" w:lineRule="atLeast"/>
      </w:pPr>
      <w:r>
        <w:rPr>
          <w:rFonts w:hint="eastAsia" w:ascii="楷体" w:hAnsi="楷体" w:eastAsia="楷体" w:cs="楷体"/>
          <w:b/>
          <w:bCs/>
          <w:spacing w:val="-6"/>
          <w:sz w:val="24"/>
          <w:szCs w:val="16"/>
        </w:rPr>
        <w:t>说明：“</w:t>
      </w:r>
      <w:r>
        <w:rPr>
          <w:rFonts w:ascii="楷体" w:hAnsi="楷体" w:eastAsia="楷体" w:cs="楷体"/>
          <w:b/>
          <w:bCs/>
          <w:spacing w:val="-6"/>
          <w:sz w:val="24"/>
          <w:szCs w:val="16"/>
        </w:rPr>
        <w:t>*</w:t>
      </w:r>
      <w:r>
        <w:rPr>
          <w:rFonts w:hint="eastAsia" w:ascii="楷体" w:hAnsi="楷体" w:eastAsia="楷体" w:cs="楷体"/>
          <w:b/>
          <w:bCs/>
          <w:spacing w:val="-6"/>
          <w:sz w:val="24"/>
          <w:szCs w:val="16"/>
        </w:rPr>
        <w:t>”为委托开考专业。1.报名条件：根据《</w:t>
      </w:r>
      <w:r>
        <w:rPr>
          <w:rFonts w:hint="eastAsia" w:ascii="楷体" w:hAnsi="楷体" w:eastAsia="楷体" w:cs="楷体"/>
          <w:b/>
          <w:bCs/>
          <w:spacing w:val="-6"/>
          <w:kern w:val="0"/>
          <w:sz w:val="24"/>
          <w:szCs w:val="16"/>
        </w:rPr>
        <w:t>高等教育“自学考试”实践性环节考核管理试行办法</w:t>
      </w:r>
      <w:r>
        <w:rPr>
          <w:rFonts w:hint="eastAsia" w:ascii="楷体" w:hAnsi="楷体" w:eastAsia="楷体" w:cs="楷体"/>
          <w:b/>
          <w:bCs/>
          <w:spacing w:val="-6"/>
          <w:sz w:val="24"/>
          <w:szCs w:val="16"/>
        </w:rPr>
        <w:t>》（</w:t>
      </w:r>
      <w:r>
        <w:rPr>
          <w:rFonts w:hint="eastAsia" w:ascii="楷体" w:hAnsi="楷体" w:eastAsia="楷体" w:cs="楷体"/>
          <w:b/>
          <w:bCs/>
          <w:spacing w:val="-6"/>
          <w:kern w:val="0"/>
          <w:sz w:val="24"/>
          <w:szCs w:val="16"/>
        </w:rPr>
        <w:t>教考试〔</w:t>
      </w:r>
      <w:r>
        <w:rPr>
          <w:rFonts w:ascii="楷体" w:hAnsi="楷体" w:eastAsia="楷体" w:cs="楷体"/>
          <w:b/>
          <w:bCs/>
          <w:spacing w:val="-6"/>
          <w:kern w:val="0"/>
          <w:sz w:val="24"/>
          <w:szCs w:val="16"/>
        </w:rPr>
        <w:t>1996</w:t>
      </w:r>
      <w:r>
        <w:rPr>
          <w:rFonts w:hint="eastAsia" w:ascii="楷体" w:hAnsi="楷体" w:eastAsia="楷体" w:cs="楷体"/>
          <w:b/>
          <w:bCs/>
          <w:spacing w:val="-6"/>
          <w:kern w:val="0"/>
          <w:sz w:val="24"/>
          <w:szCs w:val="16"/>
        </w:rPr>
        <w:t>〕</w:t>
      </w:r>
      <w:r>
        <w:rPr>
          <w:rFonts w:ascii="楷体" w:hAnsi="楷体" w:eastAsia="楷体" w:cs="楷体"/>
          <w:b/>
          <w:bCs/>
          <w:spacing w:val="-6"/>
          <w:kern w:val="0"/>
          <w:sz w:val="24"/>
          <w:szCs w:val="16"/>
        </w:rPr>
        <w:t>3</w:t>
      </w:r>
      <w:r>
        <w:rPr>
          <w:rFonts w:hint="eastAsia" w:ascii="楷体" w:hAnsi="楷体" w:eastAsia="楷体" w:cs="楷体"/>
          <w:b/>
          <w:bCs/>
          <w:spacing w:val="-6"/>
          <w:kern w:val="0"/>
          <w:sz w:val="24"/>
          <w:szCs w:val="16"/>
        </w:rPr>
        <w:t>号</w:t>
      </w:r>
      <w:r>
        <w:rPr>
          <w:rFonts w:hint="eastAsia" w:ascii="楷体" w:hAnsi="楷体" w:eastAsia="楷体" w:cs="楷体"/>
          <w:b/>
          <w:bCs/>
          <w:spacing w:val="-6"/>
          <w:sz w:val="24"/>
          <w:szCs w:val="16"/>
        </w:rPr>
        <w:t>）</w:t>
      </w:r>
      <w:r>
        <w:rPr>
          <w:rFonts w:hint="eastAsia" w:ascii="楷体" w:hAnsi="楷体" w:eastAsia="楷体" w:cs="楷体"/>
          <w:b/>
          <w:bCs/>
          <w:spacing w:val="-6"/>
          <w:kern w:val="0"/>
          <w:sz w:val="24"/>
          <w:szCs w:val="16"/>
        </w:rPr>
        <w:t>第三章第十一条规定：应考者一般在该课程所涉及的理论考试合格后，方可报名参加该课程的实践性环节考核。应考者在所学专业全部课程考试合格后方可报名参加毕业论文（设计）或毕业综合考核。2.考生有关实践具体工作时间和事宜应先与院校取得联系，联系人及电话见上述简章。</w:t>
      </w:r>
    </w:p>
    <w:sectPr>
      <w:footerReference r:id="rId3" w:type="default"/>
      <w:pgSz w:w="16838" w:h="11906" w:orient="landscape"/>
      <w:pgMar w:top="850" w:right="1134" w:bottom="850" w:left="1134" w:header="851" w:footer="992" w:gutter="0"/>
      <w:cols w:space="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602FE9-C56F-4836-8984-AD1579ED4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2861C4-62B6-4E77-A18B-16CB938E9D0E}"/>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1110C0D5-328B-4AA9-8DD9-31E387DFF868}"/>
  </w:font>
  <w:font w:name="仿宋_GB2312">
    <w:panose1 w:val="02010609030101010101"/>
    <w:charset w:val="86"/>
    <w:family w:val="modern"/>
    <w:pitch w:val="default"/>
    <w:sig w:usb0="00000001" w:usb1="080E0000" w:usb2="00000000" w:usb3="00000000" w:csb0="00040000" w:csb1="00000000"/>
    <w:embedRegular r:id="rId4" w:fontKey="{A082721E-0518-44B6-A156-18D929085677}"/>
  </w:font>
  <w:font w:name="楷体">
    <w:panose1 w:val="02010609060101010101"/>
    <w:charset w:val="86"/>
    <w:family w:val="modern"/>
    <w:pitch w:val="default"/>
    <w:sig w:usb0="800002BF" w:usb1="38CF7CFA" w:usb2="00000016" w:usb3="00000000" w:csb0="00040001" w:csb1="00000000"/>
    <w:embedRegular r:id="rId5" w:fontKey="{0F2A9942-760F-4451-A5A8-B212FD66F5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69E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D7AB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0D7A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5OWQ3N2FkODAwMWE3NzIxNjMyOTVkNzZhNTExZWMifQ=="/>
  </w:docVars>
  <w:rsids>
    <w:rsidRoot w:val="001A485D"/>
    <w:rsid w:val="00016872"/>
    <w:rsid w:val="00017EB0"/>
    <w:rsid w:val="00066C11"/>
    <w:rsid w:val="000771D9"/>
    <w:rsid w:val="00085E72"/>
    <w:rsid w:val="000D2A93"/>
    <w:rsid w:val="000D54F9"/>
    <w:rsid w:val="000F049D"/>
    <w:rsid w:val="001019A2"/>
    <w:rsid w:val="00123126"/>
    <w:rsid w:val="0012551E"/>
    <w:rsid w:val="00130571"/>
    <w:rsid w:val="001306EC"/>
    <w:rsid w:val="0016185A"/>
    <w:rsid w:val="0017006F"/>
    <w:rsid w:val="00180B19"/>
    <w:rsid w:val="001A485D"/>
    <w:rsid w:val="001C7ACA"/>
    <w:rsid w:val="001D55E3"/>
    <w:rsid w:val="001F72A6"/>
    <w:rsid w:val="00202A8D"/>
    <w:rsid w:val="00206396"/>
    <w:rsid w:val="00213A25"/>
    <w:rsid w:val="00214D4D"/>
    <w:rsid w:val="0021795D"/>
    <w:rsid w:val="00226EF4"/>
    <w:rsid w:val="00230C5D"/>
    <w:rsid w:val="00231464"/>
    <w:rsid w:val="002419EE"/>
    <w:rsid w:val="002663DA"/>
    <w:rsid w:val="00287862"/>
    <w:rsid w:val="0029647C"/>
    <w:rsid w:val="002A2DA9"/>
    <w:rsid w:val="002D3C77"/>
    <w:rsid w:val="002E10DB"/>
    <w:rsid w:val="002E2DBD"/>
    <w:rsid w:val="002F6EDA"/>
    <w:rsid w:val="0030377F"/>
    <w:rsid w:val="00305869"/>
    <w:rsid w:val="00311467"/>
    <w:rsid w:val="003507DC"/>
    <w:rsid w:val="00354FB3"/>
    <w:rsid w:val="00357BE5"/>
    <w:rsid w:val="003701F4"/>
    <w:rsid w:val="003721E7"/>
    <w:rsid w:val="003933F0"/>
    <w:rsid w:val="003B64CF"/>
    <w:rsid w:val="003C5893"/>
    <w:rsid w:val="003C70D6"/>
    <w:rsid w:val="003C7127"/>
    <w:rsid w:val="003D5D18"/>
    <w:rsid w:val="003E4424"/>
    <w:rsid w:val="003E55E7"/>
    <w:rsid w:val="00415A47"/>
    <w:rsid w:val="0042480A"/>
    <w:rsid w:val="00431309"/>
    <w:rsid w:val="00432CF6"/>
    <w:rsid w:val="00441C10"/>
    <w:rsid w:val="0046579A"/>
    <w:rsid w:val="004674C7"/>
    <w:rsid w:val="004841AC"/>
    <w:rsid w:val="004A0435"/>
    <w:rsid w:val="004B5C6D"/>
    <w:rsid w:val="004D3A6A"/>
    <w:rsid w:val="004E713C"/>
    <w:rsid w:val="00504185"/>
    <w:rsid w:val="005139D5"/>
    <w:rsid w:val="005212A0"/>
    <w:rsid w:val="00521600"/>
    <w:rsid w:val="00531FDA"/>
    <w:rsid w:val="00540615"/>
    <w:rsid w:val="00566FFD"/>
    <w:rsid w:val="00592E25"/>
    <w:rsid w:val="005A3697"/>
    <w:rsid w:val="005A3848"/>
    <w:rsid w:val="005B1DBE"/>
    <w:rsid w:val="005D5A89"/>
    <w:rsid w:val="005E3CDC"/>
    <w:rsid w:val="005E5B9C"/>
    <w:rsid w:val="005E7BD7"/>
    <w:rsid w:val="005F293F"/>
    <w:rsid w:val="005F45B5"/>
    <w:rsid w:val="005F4E19"/>
    <w:rsid w:val="00601902"/>
    <w:rsid w:val="006222B1"/>
    <w:rsid w:val="006319CF"/>
    <w:rsid w:val="00637D76"/>
    <w:rsid w:val="006468D6"/>
    <w:rsid w:val="00667F41"/>
    <w:rsid w:val="006A62DE"/>
    <w:rsid w:val="006B3DB5"/>
    <w:rsid w:val="006C11C3"/>
    <w:rsid w:val="006E0278"/>
    <w:rsid w:val="006E246A"/>
    <w:rsid w:val="00704FF9"/>
    <w:rsid w:val="00711F35"/>
    <w:rsid w:val="00730F72"/>
    <w:rsid w:val="007443B0"/>
    <w:rsid w:val="00751B10"/>
    <w:rsid w:val="00753106"/>
    <w:rsid w:val="00755950"/>
    <w:rsid w:val="00771A16"/>
    <w:rsid w:val="00783D90"/>
    <w:rsid w:val="00793F1C"/>
    <w:rsid w:val="007C281B"/>
    <w:rsid w:val="007D20C7"/>
    <w:rsid w:val="007D2679"/>
    <w:rsid w:val="007D5C45"/>
    <w:rsid w:val="007E0CA7"/>
    <w:rsid w:val="007E63EB"/>
    <w:rsid w:val="007F7AD8"/>
    <w:rsid w:val="00811820"/>
    <w:rsid w:val="00813587"/>
    <w:rsid w:val="00820803"/>
    <w:rsid w:val="00847B64"/>
    <w:rsid w:val="00854EA7"/>
    <w:rsid w:val="008554DB"/>
    <w:rsid w:val="008556D1"/>
    <w:rsid w:val="008604D0"/>
    <w:rsid w:val="00862903"/>
    <w:rsid w:val="00863436"/>
    <w:rsid w:val="008750D7"/>
    <w:rsid w:val="00876FE6"/>
    <w:rsid w:val="0088386D"/>
    <w:rsid w:val="00884C23"/>
    <w:rsid w:val="00891642"/>
    <w:rsid w:val="008B20F3"/>
    <w:rsid w:val="008D6460"/>
    <w:rsid w:val="008D7902"/>
    <w:rsid w:val="008E6384"/>
    <w:rsid w:val="008E7A56"/>
    <w:rsid w:val="00917F43"/>
    <w:rsid w:val="009256AB"/>
    <w:rsid w:val="00926CBB"/>
    <w:rsid w:val="00930A4B"/>
    <w:rsid w:val="0093737A"/>
    <w:rsid w:val="00957A68"/>
    <w:rsid w:val="00974966"/>
    <w:rsid w:val="00980B1E"/>
    <w:rsid w:val="00986B5B"/>
    <w:rsid w:val="009A4A1E"/>
    <w:rsid w:val="009A4A2E"/>
    <w:rsid w:val="009B28EB"/>
    <w:rsid w:val="009B2CBB"/>
    <w:rsid w:val="00A02E10"/>
    <w:rsid w:val="00A13EFF"/>
    <w:rsid w:val="00A27447"/>
    <w:rsid w:val="00A33434"/>
    <w:rsid w:val="00A4169B"/>
    <w:rsid w:val="00A64725"/>
    <w:rsid w:val="00A86E8B"/>
    <w:rsid w:val="00A94844"/>
    <w:rsid w:val="00AB3903"/>
    <w:rsid w:val="00AB4357"/>
    <w:rsid w:val="00AC62AD"/>
    <w:rsid w:val="00AD170F"/>
    <w:rsid w:val="00AD4ED5"/>
    <w:rsid w:val="00B241D3"/>
    <w:rsid w:val="00B30AE1"/>
    <w:rsid w:val="00B45C96"/>
    <w:rsid w:val="00B75409"/>
    <w:rsid w:val="00B87627"/>
    <w:rsid w:val="00B914F8"/>
    <w:rsid w:val="00BA523C"/>
    <w:rsid w:val="00BC2512"/>
    <w:rsid w:val="00BC6917"/>
    <w:rsid w:val="00BE42BB"/>
    <w:rsid w:val="00BF2402"/>
    <w:rsid w:val="00C02409"/>
    <w:rsid w:val="00C0243A"/>
    <w:rsid w:val="00C03960"/>
    <w:rsid w:val="00C06A8D"/>
    <w:rsid w:val="00C104DF"/>
    <w:rsid w:val="00C127DC"/>
    <w:rsid w:val="00C16079"/>
    <w:rsid w:val="00C22EA0"/>
    <w:rsid w:val="00C25D28"/>
    <w:rsid w:val="00C2737C"/>
    <w:rsid w:val="00C32AD0"/>
    <w:rsid w:val="00C32E1A"/>
    <w:rsid w:val="00C753DA"/>
    <w:rsid w:val="00C9332C"/>
    <w:rsid w:val="00CB6B00"/>
    <w:rsid w:val="00CD1C37"/>
    <w:rsid w:val="00CD31DC"/>
    <w:rsid w:val="00D12108"/>
    <w:rsid w:val="00D64F32"/>
    <w:rsid w:val="00D87E00"/>
    <w:rsid w:val="00D950AB"/>
    <w:rsid w:val="00DA1273"/>
    <w:rsid w:val="00DB3C04"/>
    <w:rsid w:val="00DE492A"/>
    <w:rsid w:val="00DE612B"/>
    <w:rsid w:val="00DF0BB4"/>
    <w:rsid w:val="00DF5AF1"/>
    <w:rsid w:val="00E0584E"/>
    <w:rsid w:val="00E2278B"/>
    <w:rsid w:val="00E4164E"/>
    <w:rsid w:val="00E43468"/>
    <w:rsid w:val="00E45978"/>
    <w:rsid w:val="00E47C99"/>
    <w:rsid w:val="00E60FB9"/>
    <w:rsid w:val="00E83135"/>
    <w:rsid w:val="00E9399C"/>
    <w:rsid w:val="00E96A66"/>
    <w:rsid w:val="00ED4480"/>
    <w:rsid w:val="00EF0828"/>
    <w:rsid w:val="00F12FE3"/>
    <w:rsid w:val="00F15E47"/>
    <w:rsid w:val="00F350E7"/>
    <w:rsid w:val="00F53BF8"/>
    <w:rsid w:val="00F54E29"/>
    <w:rsid w:val="00F62415"/>
    <w:rsid w:val="00F715A4"/>
    <w:rsid w:val="00F80635"/>
    <w:rsid w:val="00F80FC4"/>
    <w:rsid w:val="00F857D5"/>
    <w:rsid w:val="00FA6F6B"/>
    <w:rsid w:val="00FB03CA"/>
    <w:rsid w:val="00FB1F95"/>
    <w:rsid w:val="00FE6AF1"/>
    <w:rsid w:val="00FF66EE"/>
    <w:rsid w:val="04953468"/>
    <w:rsid w:val="050F627E"/>
    <w:rsid w:val="057D7EE1"/>
    <w:rsid w:val="06407870"/>
    <w:rsid w:val="06D728BF"/>
    <w:rsid w:val="0A66195F"/>
    <w:rsid w:val="0A7477E0"/>
    <w:rsid w:val="0B2804D6"/>
    <w:rsid w:val="0B4E47BA"/>
    <w:rsid w:val="0D5F5E5E"/>
    <w:rsid w:val="100E16DC"/>
    <w:rsid w:val="11DD06AB"/>
    <w:rsid w:val="11F468FD"/>
    <w:rsid w:val="120552D6"/>
    <w:rsid w:val="137326D6"/>
    <w:rsid w:val="17602EFE"/>
    <w:rsid w:val="17E94CA2"/>
    <w:rsid w:val="19B7492C"/>
    <w:rsid w:val="1A206CB7"/>
    <w:rsid w:val="1B1F3C76"/>
    <w:rsid w:val="1EA40DF0"/>
    <w:rsid w:val="1F9276D4"/>
    <w:rsid w:val="209013FD"/>
    <w:rsid w:val="21D02E10"/>
    <w:rsid w:val="233A4DD5"/>
    <w:rsid w:val="25507C37"/>
    <w:rsid w:val="26C568DA"/>
    <w:rsid w:val="279333C8"/>
    <w:rsid w:val="28DE60AB"/>
    <w:rsid w:val="28F65471"/>
    <w:rsid w:val="2A470F06"/>
    <w:rsid w:val="2A7869AF"/>
    <w:rsid w:val="2C730BC0"/>
    <w:rsid w:val="2DDD0D0A"/>
    <w:rsid w:val="2F594063"/>
    <w:rsid w:val="32554929"/>
    <w:rsid w:val="32CD7117"/>
    <w:rsid w:val="32D0288E"/>
    <w:rsid w:val="34B14BFE"/>
    <w:rsid w:val="37B22EAA"/>
    <w:rsid w:val="38AA1DD4"/>
    <w:rsid w:val="38CC6D1C"/>
    <w:rsid w:val="3B0A4035"/>
    <w:rsid w:val="3B20012B"/>
    <w:rsid w:val="3DAF5FC2"/>
    <w:rsid w:val="3E8A248B"/>
    <w:rsid w:val="3F1A1D5F"/>
    <w:rsid w:val="42C91C7A"/>
    <w:rsid w:val="43E96A97"/>
    <w:rsid w:val="440B4BD7"/>
    <w:rsid w:val="442C5D93"/>
    <w:rsid w:val="44827761"/>
    <w:rsid w:val="45BC0823"/>
    <w:rsid w:val="45FE4DCE"/>
    <w:rsid w:val="466730B2"/>
    <w:rsid w:val="47C460CD"/>
    <w:rsid w:val="49DA3746"/>
    <w:rsid w:val="523D2D60"/>
    <w:rsid w:val="53071EA5"/>
    <w:rsid w:val="54BC2B56"/>
    <w:rsid w:val="58A261CC"/>
    <w:rsid w:val="5BF31218"/>
    <w:rsid w:val="5EB638CC"/>
    <w:rsid w:val="63A16289"/>
    <w:rsid w:val="67746F85"/>
    <w:rsid w:val="67F07359"/>
    <w:rsid w:val="685520CC"/>
    <w:rsid w:val="69082C6F"/>
    <w:rsid w:val="69E748B9"/>
    <w:rsid w:val="6A350D43"/>
    <w:rsid w:val="6B484BE9"/>
    <w:rsid w:val="6BDC15A2"/>
    <w:rsid w:val="6F5F799B"/>
    <w:rsid w:val="701029A4"/>
    <w:rsid w:val="70DF074B"/>
    <w:rsid w:val="72CE34DE"/>
    <w:rsid w:val="72D102DA"/>
    <w:rsid w:val="79CE4C1B"/>
    <w:rsid w:val="79E4564E"/>
    <w:rsid w:val="7C483203"/>
    <w:rsid w:val="7C5331B5"/>
    <w:rsid w:val="7D253FD1"/>
    <w:rsid w:val="7E3A70A9"/>
    <w:rsid w:val="7FC05006"/>
    <w:rsid w:val="7FF4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unhideWhenUsed/>
    <w:qFormat/>
    <w:uiPriority w:val="99"/>
    <w:rPr>
      <w:color w:val="0563C1"/>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semiHidden/>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2391</Words>
  <Characters>3531</Characters>
  <Lines>71</Lines>
  <Paragraphs>20</Paragraphs>
  <TotalTime>6</TotalTime>
  <ScaleCrop>false</ScaleCrop>
  <LinksUpToDate>false</LinksUpToDate>
  <CharactersWithSpaces>3581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2024-10-10T03:06:00Z</dcterms:created>
  <dc:creator>宋晨</dc:creator>
  <cp:lastModifiedBy>微雨润苗</cp:lastModifiedBy>
  <dcterms:modified xsi:type="dcterms:W3CDTF">2024-12-24T06:36:25Z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B21B081FB6E84A3F91C81DDD1CC8F3E5_13</vt:lpwstr>
  </property>
</Properties>
</file>