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98DA" w14:textId="09CF4B0C" w:rsidR="00D20B95" w:rsidRPr="00B02BA4" w:rsidRDefault="00321A49">
      <w:pPr>
        <w:adjustRightInd w:val="0"/>
        <w:snapToGrid w:val="0"/>
        <w:spacing w:line="500" w:lineRule="exact"/>
        <w:rPr>
          <w:rFonts w:ascii="宋体" w:eastAsia="宋体" w:hAnsi="宋体" w:cs="宋体"/>
          <w:spacing w:val="-6"/>
          <w:sz w:val="24"/>
          <w:szCs w:val="24"/>
        </w:rPr>
      </w:pPr>
      <w:bookmarkStart w:id="0" w:name="_Hlk146268351"/>
      <w:r w:rsidRPr="00B02BA4">
        <w:rPr>
          <w:rFonts w:ascii="宋体" w:eastAsia="宋体" w:hAnsi="宋体" w:cs="宋体" w:hint="eastAsia"/>
          <w:spacing w:val="-6"/>
          <w:sz w:val="24"/>
          <w:szCs w:val="24"/>
        </w:rPr>
        <w:t>附件2</w:t>
      </w:r>
    </w:p>
    <w:p w14:paraId="4098C49C" w14:textId="17843892" w:rsidR="00D20B95" w:rsidRPr="00D57B56" w:rsidRDefault="00321A49">
      <w:pPr>
        <w:adjustRightInd w:val="0"/>
        <w:snapToGrid w:val="0"/>
        <w:spacing w:line="500" w:lineRule="exact"/>
        <w:jc w:val="center"/>
        <w:rPr>
          <w:rFonts w:ascii="宋体" w:eastAsia="宋体" w:hAnsi="宋体" w:cs="华文中宋"/>
          <w:b/>
          <w:bCs/>
          <w:spacing w:val="-6"/>
          <w:sz w:val="36"/>
          <w:szCs w:val="36"/>
        </w:rPr>
      </w:pPr>
      <w:r w:rsidRPr="00D57B56">
        <w:rPr>
          <w:rFonts w:ascii="宋体" w:eastAsia="宋体" w:hAnsi="宋体" w:cs="华文中宋" w:hint="eastAsia"/>
          <w:b/>
          <w:bCs/>
          <w:spacing w:val="-6"/>
          <w:sz w:val="36"/>
          <w:szCs w:val="36"/>
        </w:rPr>
        <w:t xml:space="preserve"> 福建师范大学202</w:t>
      </w:r>
      <w:r w:rsidR="00DB0E97" w:rsidRPr="00D57B56">
        <w:rPr>
          <w:rFonts w:ascii="宋体" w:eastAsia="宋体" w:hAnsi="宋体" w:cs="华文中宋"/>
          <w:b/>
          <w:bCs/>
          <w:spacing w:val="-6"/>
          <w:sz w:val="36"/>
          <w:szCs w:val="36"/>
        </w:rPr>
        <w:t>6</w:t>
      </w:r>
      <w:r w:rsidRPr="00D57B56">
        <w:rPr>
          <w:rFonts w:ascii="宋体" w:eastAsia="宋体" w:hAnsi="宋体" w:cs="华文中宋" w:hint="eastAsia"/>
          <w:b/>
          <w:bCs/>
          <w:spacing w:val="-6"/>
          <w:sz w:val="36"/>
          <w:szCs w:val="36"/>
        </w:rPr>
        <w:t>年</w:t>
      </w:r>
      <w:r w:rsidR="00054EB9">
        <w:rPr>
          <w:rFonts w:ascii="宋体" w:eastAsia="宋体" w:hAnsi="宋体" w:cs="华文中宋" w:hint="eastAsia"/>
          <w:b/>
          <w:bCs/>
          <w:spacing w:val="-6"/>
          <w:sz w:val="36"/>
          <w:szCs w:val="36"/>
        </w:rPr>
        <w:t>下</w:t>
      </w:r>
      <w:r w:rsidRPr="00D57B56">
        <w:rPr>
          <w:rFonts w:ascii="宋体" w:eastAsia="宋体" w:hAnsi="宋体" w:cs="华文中宋" w:hint="eastAsia"/>
          <w:b/>
          <w:bCs/>
          <w:spacing w:val="-6"/>
          <w:sz w:val="36"/>
          <w:szCs w:val="36"/>
        </w:rPr>
        <w:t>半年高等教育</w:t>
      </w:r>
    </w:p>
    <w:p w14:paraId="51A29FCA" w14:textId="573F773D" w:rsidR="00D20B95" w:rsidRPr="00E9158B" w:rsidRDefault="00321A49" w:rsidP="00E9158B">
      <w:pPr>
        <w:adjustRightInd w:val="0"/>
        <w:snapToGrid w:val="0"/>
        <w:spacing w:line="500" w:lineRule="exact"/>
        <w:jc w:val="center"/>
        <w:rPr>
          <w:rFonts w:ascii="宋体" w:eastAsia="宋体" w:hAnsi="宋体" w:cs="华文中宋" w:hint="eastAsia"/>
          <w:b/>
          <w:bCs/>
          <w:spacing w:val="-6"/>
          <w:sz w:val="20"/>
          <w:szCs w:val="20"/>
        </w:rPr>
      </w:pPr>
      <w:r w:rsidRPr="00D57B56">
        <w:rPr>
          <w:rFonts w:ascii="宋体" w:eastAsia="宋体" w:hAnsi="宋体" w:cs="华文中宋" w:hint="eastAsia"/>
          <w:b/>
          <w:bCs/>
          <w:spacing w:val="-6"/>
          <w:sz w:val="36"/>
          <w:szCs w:val="36"/>
        </w:rPr>
        <w:t>自学考试面向社会开考专业本科毕业论文报名</w:t>
      </w:r>
      <w:r w:rsidR="00494F27" w:rsidRPr="00D57B56">
        <w:rPr>
          <w:rFonts w:ascii="宋体" w:eastAsia="宋体" w:hAnsi="宋体" w:cs="华文中宋" w:hint="eastAsia"/>
          <w:b/>
          <w:bCs/>
          <w:spacing w:val="-6"/>
          <w:sz w:val="36"/>
          <w:szCs w:val="36"/>
        </w:rPr>
        <w:t>安排表</w:t>
      </w:r>
      <w:r w:rsidR="00E9158B">
        <w:rPr>
          <w:rFonts w:ascii="宋体" w:eastAsia="宋体" w:hAnsi="宋体" w:cs="华文中宋"/>
          <w:b/>
          <w:bCs/>
          <w:spacing w:val="-6"/>
          <w:sz w:val="36"/>
          <w:szCs w:val="36"/>
        </w:rPr>
        <w:br/>
      </w:r>
    </w:p>
    <w:p w14:paraId="5528D49D" w14:textId="4DBADC12" w:rsidR="00D20B95" w:rsidRDefault="00321A49" w:rsidP="00E9158B">
      <w:pPr>
        <w:pStyle w:val="a9"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宋体" w:eastAsia="宋体" w:hAnsi="宋体" w:cs="楷体"/>
          <w:b/>
          <w:bCs/>
          <w:spacing w:val="-6"/>
          <w:szCs w:val="21"/>
        </w:rPr>
      </w:pPr>
      <w:r w:rsidRPr="00E9158B">
        <w:rPr>
          <w:rFonts w:ascii="宋体" w:eastAsia="宋体" w:hAnsi="宋体" w:cs="楷体" w:hint="eastAsia"/>
          <w:b/>
          <w:bCs/>
          <w:spacing w:val="-6"/>
          <w:szCs w:val="21"/>
        </w:rPr>
        <w:t>报名条件：考生须在所学专业全部课程考试合格后，方可报名毕业论文（设计）</w:t>
      </w:r>
      <w:r w:rsidR="002B2319" w:rsidRPr="00E9158B">
        <w:rPr>
          <w:rFonts w:ascii="宋体" w:eastAsia="宋体" w:hAnsi="宋体" w:cs="楷体" w:hint="eastAsia"/>
          <w:b/>
          <w:bCs/>
          <w:spacing w:val="-6"/>
          <w:szCs w:val="21"/>
        </w:rPr>
        <w:t>的指导与答辩</w:t>
      </w:r>
      <w:r w:rsidRPr="00E9158B">
        <w:rPr>
          <w:rFonts w:ascii="宋体" w:eastAsia="宋体" w:hAnsi="宋体" w:cs="楷体" w:hint="eastAsia"/>
          <w:b/>
          <w:bCs/>
          <w:spacing w:val="-6"/>
          <w:szCs w:val="21"/>
        </w:rPr>
        <w:t>。</w:t>
      </w:r>
    </w:p>
    <w:p w14:paraId="7EC51481" w14:textId="6F8FB43E" w:rsidR="00E9158B" w:rsidRPr="00E9158B" w:rsidRDefault="00E9158B" w:rsidP="00E9158B">
      <w:pPr>
        <w:widowControl/>
        <w:rPr>
          <w:rFonts w:ascii="宋体" w:eastAsia="宋体" w:hAnsi="宋体" w:cs="Times New Roman"/>
          <w:spacing w:val="-6"/>
          <w:szCs w:val="21"/>
        </w:rPr>
      </w:pPr>
      <w:r>
        <w:rPr>
          <w:rFonts w:ascii="宋体" w:eastAsia="宋体" w:hAnsi="宋体" w:cs="楷体" w:hint="eastAsia"/>
          <w:b/>
          <w:bCs/>
          <w:spacing w:val="-6"/>
          <w:szCs w:val="21"/>
        </w:rPr>
        <w:t>二、</w:t>
      </w:r>
      <w:r w:rsidR="00321A49" w:rsidRPr="00B02BA4">
        <w:rPr>
          <w:rFonts w:ascii="宋体" w:eastAsia="宋体" w:hAnsi="宋体" w:cs="楷体" w:hint="eastAsia"/>
          <w:b/>
          <w:bCs/>
          <w:spacing w:val="-6"/>
          <w:szCs w:val="21"/>
        </w:rPr>
        <w:t>报名</w:t>
      </w:r>
      <w:r w:rsidR="008B64EB">
        <w:rPr>
          <w:rFonts w:ascii="宋体" w:eastAsia="宋体" w:hAnsi="宋体" w:cs="楷体" w:hint="eastAsia"/>
          <w:b/>
          <w:bCs/>
          <w:spacing w:val="-6"/>
          <w:szCs w:val="21"/>
        </w:rPr>
        <w:t>缴费</w:t>
      </w:r>
      <w:r w:rsidR="00321A49" w:rsidRPr="00B02BA4">
        <w:rPr>
          <w:rFonts w:ascii="宋体" w:eastAsia="宋体" w:hAnsi="宋体" w:cs="楷体" w:hint="eastAsia"/>
          <w:b/>
          <w:bCs/>
          <w:spacing w:val="-6"/>
          <w:szCs w:val="21"/>
        </w:rPr>
        <w:t>时间：</w:t>
      </w:r>
      <w:r w:rsidRPr="00E9158B">
        <w:rPr>
          <w:rFonts w:ascii="宋体" w:eastAsia="宋体" w:hAnsi="宋体" w:cs="Times New Roman" w:hint="eastAsia"/>
          <w:spacing w:val="-6"/>
          <w:szCs w:val="21"/>
        </w:rPr>
        <w:t>论文报名时间：</w:t>
      </w:r>
      <w:r w:rsidRPr="00E9158B">
        <w:rPr>
          <w:rFonts w:ascii="宋体" w:eastAsia="宋体" w:hAnsi="宋体" w:cs="Times New Roman"/>
          <w:spacing w:val="-6"/>
          <w:szCs w:val="21"/>
        </w:rPr>
        <w:t>2026年5月20日至5月26日</w:t>
      </w:r>
      <w:r w:rsidRPr="00E9158B">
        <w:rPr>
          <w:rFonts w:ascii="宋体" w:eastAsia="宋体" w:hAnsi="宋体" w:cs="Times New Roman" w:hint="eastAsia"/>
          <w:spacing w:val="-6"/>
          <w:szCs w:val="21"/>
        </w:rPr>
        <w:t>1</w:t>
      </w:r>
      <w:r w:rsidRPr="00E9158B">
        <w:rPr>
          <w:rFonts w:ascii="宋体" w:eastAsia="宋体" w:hAnsi="宋体" w:cs="Times New Roman"/>
          <w:spacing w:val="-6"/>
          <w:szCs w:val="21"/>
        </w:rPr>
        <w:t>7</w:t>
      </w:r>
      <w:r w:rsidRPr="00E9158B">
        <w:rPr>
          <w:rFonts w:ascii="宋体" w:eastAsia="宋体" w:hAnsi="宋体" w:cs="Times New Roman" w:hint="eastAsia"/>
          <w:spacing w:val="-6"/>
          <w:szCs w:val="21"/>
        </w:rPr>
        <w:t>:0</w:t>
      </w:r>
      <w:r w:rsidRPr="00E9158B">
        <w:rPr>
          <w:rFonts w:ascii="宋体" w:eastAsia="宋体" w:hAnsi="宋体" w:cs="Times New Roman"/>
          <w:spacing w:val="-6"/>
          <w:szCs w:val="21"/>
        </w:rPr>
        <w:t>0</w:t>
      </w:r>
    </w:p>
    <w:p w14:paraId="69B09791" w14:textId="18E245C4" w:rsidR="00E9158B" w:rsidRDefault="00E9158B" w:rsidP="00E9158B">
      <w:pPr>
        <w:widowControl/>
        <w:ind w:firstLineChars="900" w:firstLine="1806"/>
        <w:rPr>
          <w:rFonts w:ascii="宋体" w:eastAsia="宋体" w:hAnsi="宋体" w:cs="Times New Roman"/>
          <w:spacing w:val="-6"/>
          <w:szCs w:val="21"/>
        </w:rPr>
      </w:pPr>
      <w:r w:rsidRPr="00E9158B">
        <w:rPr>
          <w:rFonts w:ascii="宋体" w:eastAsia="宋体" w:hAnsi="宋体" w:cs="Times New Roman" w:hint="eastAsia"/>
          <w:spacing w:val="-6"/>
          <w:szCs w:val="21"/>
        </w:rPr>
        <w:t>论文缴费时间：</w:t>
      </w:r>
      <w:r w:rsidRPr="00E9158B">
        <w:rPr>
          <w:rFonts w:ascii="宋体" w:eastAsia="宋体" w:hAnsi="宋体" w:cs="Times New Roman"/>
          <w:spacing w:val="-6"/>
          <w:szCs w:val="21"/>
        </w:rPr>
        <w:t>2026年5月28日至5月29日</w:t>
      </w:r>
      <w:r w:rsidRPr="00E9158B">
        <w:rPr>
          <w:rFonts w:ascii="宋体" w:eastAsia="宋体" w:hAnsi="宋体" w:cs="Times New Roman" w:hint="eastAsia"/>
          <w:spacing w:val="-6"/>
          <w:szCs w:val="21"/>
        </w:rPr>
        <w:t>1</w:t>
      </w:r>
      <w:r w:rsidRPr="00E9158B">
        <w:rPr>
          <w:rFonts w:ascii="宋体" w:eastAsia="宋体" w:hAnsi="宋体" w:cs="Times New Roman"/>
          <w:spacing w:val="-6"/>
          <w:szCs w:val="21"/>
        </w:rPr>
        <w:t>7</w:t>
      </w:r>
      <w:r w:rsidRPr="00E9158B">
        <w:rPr>
          <w:rFonts w:ascii="宋体" w:eastAsia="宋体" w:hAnsi="宋体" w:cs="Times New Roman" w:hint="eastAsia"/>
          <w:spacing w:val="-6"/>
          <w:szCs w:val="21"/>
        </w:rPr>
        <w:t>:0</w:t>
      </w:r>
      <w:r w:rsidRPr="00E9158B">
        <w:rPr>
          <w:rFonts w:ascii="宋体" w:eastAsia="宋体" w:hAnsi="宋体" w:cs="Times New Roman"/>
          <w:spacing w:val="-6"/>
          <w:szCs w:val="21"/>
        </w:rPr>
        <w:t>0</w:t>
      </w:r>
      <w:bookmarkStart w:id="1" w:name="OLE_LINK2"/>
    </w:p>
    <w:p w14:paraId="0D366350" w14:textId="37C1979D" w:rsidR="00183DD6" w:rsidRPr="00B02BA4" w:rsidRDefault="00E9158B" w:rsidP="00E9158B">
      <w:pPr>
        <w:widowControl/>
        <w:ind w:leftChars="800" w:left="1701"/>
        <w:rPr>
          <w:rFonts w:ascii="宋体" w:eastAsia="宋体" w:hAnsi="宋体" w:cs="楷体"/>
          <w:b/>
          <w:bCs/>
          <w:spacing w:val="-6"/>
          <w:szCs w:val="21"/>
        </w:rPr>
      </w:pPr>
      <w:r w:rsidRPr="00E9158B">
        <w:rPr>
          <w:rFonts w:ascii="宋体" w:eastAsia="宋体" w:hAnsi="宋体" w:cs="Times New Roman" w:hint="eastAsia"/>
          <w:spacing w:val="-6"/>
          <w:szCs w:val="21"/>
        </w:rPr>
        <w:t>论文补</w:t>
      </w:r>
      <w:bookmarkEnd w:id="1"/>
      <w:r w:rsidRPr="00E9158B">
        <w:rPr>
          <w:rFonts w:ascii="宋体" w:eastAsia="宋体" w:hAnsi="宋体" w:cs="Times New Roman" w:hint="eastAsia"/>
          <w:spacing w:val="-6"/>
          <w:szCs w:val="21"/>
        </w:rPr>
        <w:t>报名时间：</w:t>
      </w:r>
      <w:r w:rsidRPr="00E9158B">
        <w:rPr>
          <w:rFonts w:ascii="宋体" w:eastAsia="宋体" w:hAnsi="宋体" w:cs="Times New Roman"/>
          <w:spacing w:val="-6"/>
          <w:szCs w:val="21"/>
        </w:rPr>
        <w:t>2026年5月30</w:t>
      </w:r>
      <w:r w:rsidRPr="00E9158B">
        <w:rPr>
          <w:rFonts w:ascii="宋体" w:eastAsia="宋体" w:hAnsi="宋体" w:cs="Times New Roman" w:hint="eastAsia"/>
          <w:spacing w:val="-6"/>
          <w:szCs w:val="21"/>
        </w:rPr>
        <w:t>日（8:0</w:t>
      </w:r>
      <w:r w:rsidRPr="00E9158B">
        <w:rPr>
          <w:rFonts w:ascii="宋体" w:eastAsia="宋体" w:hAnsi="宋体" w:cs="Times New Roman"/>
          <w:spacing w:val="-6"/>
          <w:szCs w:val="21"/>
        </w:rPr>
        <w:t>0-17:00</w:t>
      </w:r>
      <w:r w:rsidRPr="00E9158B">
        <w:rPr>
          <w:rFonts w:ascii="宋体" w:eastAsia="宋体" w:hAnsi="宋体" w:cs="Times New Roman" w:hint="eastAsia"/>
          <w:spacing w:val="-6"/>
          <w:szCs w:val="21"/>
        </w:rPr>
        <w:t>）</w:t>
      </w:r>
      <w:r>
        <w:rPr>
          <w:rFonts w:ascii="宋体" w:eastAsia="宋体" w:hAnsi="宋体" w:cs="Times New Roman"/>
          <w:spacing w:val="-6"/>
          <w:szCs w:val="21"/>
        </w:rPr>
        <w:br/>
      </w:r>
      <w:r w:rsidRPr="00E9158B">
        <w:rPr>
          <w:rFonts w:ascii="宋体" w:eastAsia="宋体" w:hAnsi="宋体" w:cs="Times New Roman" w:hint="eastAsia"/>
          <w:spacing w:val="-6"/>
          <w:szCs w:val="21"/>
        </w:rPr>
        <w:t>论文补缴费时间：</w:t>
      </w:r>
      <w:r w:rsidRPr="00E9158B">
        <w:rPr>
          <w:rFonts w:ascii="宋体" w:eastAsia="宋体" w:hAnsi="宋体" w:cs="Times New Roman"/>
          <w:spacing w:val="-6"/>
          <w:szCs w:val="21"/>
        </w:rPr>
        <w:t xml:space="preserve">2026年5月31 </w:t>
      </w:r>
      <w:r w:rsidRPr="00E9158B">
        <w:rPr>
          <w:rFonts w:ascii="宋体" w:eastAsia="宋体" w:hAnsi="宋体" w:cs="Times New Roman" w:hint="eastAsia"/>
          <w:spacing w:val="-6"/>
          <w:szCs w:val="21"/>
        </w:rPr>
        <w:t>日（8:0</w:t>
      </w:r>
      <w:r w:rsidRPr="00E9158B">
        <w:rPr>
          <w:rFonts w:ascii="宋体" w:eastAsia="宋体" w:hAnsi="宋体" w:cs="Times New Roman"/>
          <w:spacing w:val="-6"/>
          <w:szCs w:val="21"/>
        </w:rPr>
        <w:t>0-17:00</w:t>
      </w:r>
      <w:r w:rsidRPr="00E9158B">
        <w:rPr>
          <w:rFonts w:ascii="宋体" w:eastAsia="宋体" w:hAnsi="宋体" w:cs="Times New Roman" w:hint="eastAsia"/>
          <w:spacing w:val="-6"/>
          <w:szCs w:val="21"/>
        </w:rPr>
        <w:t>）</w:t>
      </w:r>
      <w:r w:rsidR="00183DD6" w:rsidRPr="00E9158B">
        <w:rPr>
          <w:rFonts w:ascii="宋体" w:eastAsia="宋体" w:hAnsi="宋体" w:cs="Times New Roman" w:hint="eastAsia"/>
          <w:spacing w:val="-6"/>
          <w:szCs w:val="21"/>
        </w:rPr>
        <w:t xml:space="preserve">　</w:t>
      </w:r>
    </w:p>
    <w:p w14:paraId="0C89796D" w14:textId="7DF1D8D3" w:rsidR="00D20B95" w:rsidRPr="00E9158B" w:rsidRDefault="00321A49" w:rsidP="00E9158B">
      <w:pPr>
        <w:pStyle w:val="a9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宋体" w:eastAsia="宋体" w:hAnsi="宋体" w:cs="楷体"/>
          <w:b/>
          <w:bCs/>
          <w:spacing w:val="-6"/>
          <w:szCs w:val="21"/>
        </w:rPr>
      </w:pPr>
      <w:r w:rsidRPr="00E9158B">
        <w:rPr>
          <w:rFonts w:ascii="宋体" w:eastAsia="宋体" w:hAnsi="宋体" w:cs="楷体" w:hint="eastAsia"/>
          <w:b/>
          <w:bCs/>
          <w:spacing w:val="-6"/>
          <w:szCs w:val="21"/>
        </w:rPr>
        <w:t>报名方法：</w:t>
      </w:r>
    </w:p>
    <w:p w14:paraId="1103EF8A" w14:textId="2D4402DF" w:rsidR="00D20B95" w:rsidRPr="00B02BA4" w:rsidRDefault="00321A49" w:rsidP="00E9158B">
      <w:pPr>
        <w:adjustRightInd w:val="0"/>
        <w:snapToGrid w:val="0"/>
        <w:ind w:firstLineChars="200" w:firstLine="403"/>
        <w:jc w:val="left"/>
        <w:rPr>
          <w:rFonts w:ascii="宋体" w:eastAsia="宋体" w:hAnsi="宋体" w:cs="Times New Roman"/>
          <w:b/>
          <w:bCs/>
          <w:spacing w:val="-6"/>
          <w:kern w:val="0"/>
          <w:szCs w:val="21"/>
        </w:rPr>
      </w:pPr>
      <w:r w:rsidRPr="00B02BA4">
        <w:rPr>
          <w:rFonts w:ascii="宋体" w:eastAsia="宋体" w:hAnsi="宋体" w:cs="Times New Roman" w:hint="eastAsia"/>
          <w:b/>
          <w:bCs/>
          <w:spacing w:val="-6"/>
          <w:szCs w:val="21"/>
        </w:rPr>
        <w:t>1.</w:t>
      </w:r>
      <w:proofErr w:type="gramStart"/>
      <w:r w:rsidRPr="00B02BA4">
        <w:rPr>
          <w:rFonts w:ascii="宋体" w:eastAsia="宋体" w:hAnsi="宋体" w:cs="Times New Roman" w:hint="eastAsia"/>
          <w:b/>
          <w:bCs/>
          <w:spacing w:val="-6"/>
          <w:szCs w:val="21"/>
        </w:rPr>
        <w:t>先线上</w:t>
      </w:r>
      <w:proofErr w:type="gramEnd"/>
      <w:r w:rsidRPr="00B02BA4">
        <w:rPr>
          <w:rFonts w:ascii="宋体" w:eastAsia="宋体" w:hAnsi="宋体" w:cs="Times New Roman" w:hint="eastAsia"/>
          <w:b/>
          <w:bCs/>
          <w:spacing w:val="-6"/>
          <w:szCs w:val="21"/>
        </w:rPr>
        <w:t>报名。</w:t>
      </w:r>
      <w:r w:rsidRPr="00B02BA4">
        <w:rPr>
          <w:rFonts w:ascii="宋体" w:eastAsia="宋体" w:hAnsi="宋体" w:cs="Times New Roman" w:hint="eastAsia"/>
          <w:spacing w:val="-6"/>
          <w:szCs w:val="21"/>
        </w:rPr>
        <w:t>详见</w:t>
      </w:r>
      <w:r w:rsidRPr="00B02BA4">
        <w:rPr>
          <w:rFonts w:ascii="宋体" w:eastAsia="宋体" w:hAnsi="宋体" w:cs="Times New Roman"/>
          <w:spacing w:val="-6"/>
          <w:szCs w:val="21"/>
        </w:rPr>
        <w:t>福建师范大学网络与继续教育</w:t>
      </w:r>
      <w:proofErr w:type="gramStart"/>
      <w:r w:rsidRPr="00B02BA4">
        <w:rPr>
          <w:rFonts w:ascii="宋体" w:eastAsia="宋体" w:hAnsi="宋体" w:cs="Times New Roman"/>
          <w:spacing w:val="-6"/>
          <w:szCs w:val="21"/>
        </w:rPr>
        <w:t>学院</w:t>
      </w:r>
      <w:r w:rsidRPr="00B02BA4">
        <w:rPr>
          <w:rFonts w:ascii="宋体" w:eastAsia="宋体" w:hAnsi="宋体" w:cs="Times New Roman" w:hint="eastAsia"/>
          <w:spacing w:val="-6"/>
          <w:szCs w:val="21"/>
        </w:rPr>
        <w:t>官网</w:t>
      </w:r>
      <w:r w:rsidR="00BF0892" w:rsidRPr="00B02BA4">
        <w:rPr>
          <w:rFonts w:ascii="宋体" w:eastAsia="宋体" w:hAnsi="宋体" w:cs="Times New Roman" w:hint="eastAsia"/>
          <w:spacing w:val="-6"/>
          <w:szCs w:val="21"/>
        </w:rPr>
        <w:t>通知</w:t>
      </w:r>
      <w:proofErr w:type="gramEnd"/>
      <w:r w:rsidR="00BF0892" w:rsidRPr="00B02BA4">
        <w:rPr>
          <w:rFonts w:ascii="宋体" w:eastAsia="宋体" w:hAnsi="宋体" w:cs="Times New Roman" w:hint="eastAsia"/>
          <w:spacing w:val="-6"/>
          <w:szCs w:val="21"/>
        </w:rPr>
        <w:t>：</w:t>
      </w:r>
      <w:hyperlink r:id="rId7" w:history="1">
        <w:r w:rsidRPr="00B02BA4">
          <w:rPr>
            <w:rStyle w:val="a3"/>
            <w:rFonts w:ascii="宋体" w:eastAsia="宋体" w:hAnsi="宋体" w:cs="Times New Roman"/>
            <w:b/>
            <w:bCs/>
            <w:color w:val="auto"/>
            <w:spacing w:val="-6"/>
            <w:kern w:val="0"/>
            <w:szCs w:val="21"/>
            <w:u w:val="none"/>
          </w:rPr>
          <w:t>http://wjzy.fjnu.edu.cn/zxks/list.htm</w:t>
        </w:r>
      </w:hyperlink>
    </w:p>
    <w:p w14:paraId="4A538A4C" w14:textId="74EADD53" w:rsidR="00D20B95" w:rsidRPr="00B02BA4" w:rsidRDefault="00321A49" w:rsidP="00E9158B">
      <w:pPr>
        <w:ind w:firstLineChars="200" w:firstLine="403"/>
        <w:jc w:val="left"/>
        <w:rPr>
          <w:rFonts w:ascii="宋体" w:eastAsia="宋体" w:hAnsi="宋体" w:cs="Times New Roman"/>
          <w:spacing w:val="-6"/>
          <w:szCs w:val="21"/>
        </w:rPr>
      </w:pPr>
      <w:r w:rsidRPr="00B02BA4">
        <w:rPr>
          <w:rFonts w:ascii="宋体" w:eastAsia="宋体" w:hAnsi="宋体" w:cs="Times New Roman" w:hint="eastAsia"/>
          <w:b/>
          <w:bCs/>
          <w:spacing w:val="-6"/>
          <w:szCs w:val="21"/>
        </w:rPr>
        <w:t>2.再寄材料。</w:t>
      </w:r>
      <w:r w:rsidR="00AE33EF">
        <w:rPr>
          <w:rFonts w:ascii="宋体" w:eastAsia="宋体" w:hAnsi="宋体" w:cs="Times New Roman" w:hint="eastAsia"/>
          <w:spacing w:val="-6"/>
          <w:szCs w:val="21"/>
        </w:rPr>
        <w:t>将</w:t>
      </w:r>
      <w:r w:rsidR="00BF0892" w:rsidRPr="00B02BA4">
        <w:rPr>
          <w:rFonts w:ascii="宋体" w:eastAsia="宋体" w:hAnsi="宋体" w:cs="Times New Roman" w:hint="eastAsia"/>
          <w:spacing w:val="-6"/>
          <w:szCs w:val="21"/>
        </w:rPr>
        <w:t>盖章后的“毕业论文答辩申请表”</w:t>
      </w:r>
      <w:r w:rsidRPr="00B02BA4">
        <w:rPr>
          <w:rFonts w:ascii="宋体" w:eastAsia="宋体" w:hAnsi="宋体" w:cs="Times New Roman" w:hint="eastAsia"/>
          <w:spacing w:val="-6"/>
          <w:szCs w:val="21"/>
        </w:rPr>
        <w:t>，</w:t>
      </w:r>
      <w:r w:rsidR="00AE33EF" w:rsidRPr="00E9158B">
        <w:rPr>
          <w:rFonts w:ascii="宋体" w:eastAsia="宋体" w:hAnsi="宋体" w:cs="Times New Roman" w:hint="eastAsia"/>
          <w:spacing w:val="-6"/>
          <w:szCs w:val="21"/>
        </w:rPr>
        <w:t>于</w:t>
      </w:r>
      <w:r w:rsidR="00AE33EF" w:rsidRPr="00E9158B">
        <w:rPr>
          <w:rFonts w:ascii="宋体" w:eastAsia="宋体" w:hAnsi="宋体" w:cs="Times New Roman"/>
          <w:spacing w:val="-6"/>
          <w:szCs w:val="21"/>
        </w:rPr>
        <w:t>6月</w:t>
      </w:r>
      <w:r w:rsidR="006A7274" w:rsidRPr="00E9158B">
        <w:rPr>
          <w:rFonts w:ascii="宋体" w:eastAsia="宋体" w:hAnsi="宋体" w:cs="Times New Roman"/>
          <w:spacing w:val="-6"/>
          <w:szCs w:val="21"/>
        </w:rPr>
        <w:t>5</w:t>
      </w:r>
      <w:r w:rsidR="00AE33EF" w:rsidRPr="00E9158B">
        <w:rPr>
          <w:rFonts w:ascii="宋体" w:eastAsia="宋体" w:hAnsi="宋体" w:cs="Times New Roman"/>
          <w:spacing w:val="-6"/>
          <w:szCs w:val="21"/>
        </w:rPr>
        <w:t>日</w:t>
      </w:r>
      <w:r w:rsidR="00AE33EF" w:rsidRPr="00E9158B">
        <w:rPr>
          <w:rFonts w:ascii="宋体" w:eastAsia="宋体" w:hAnsi="宋体" w:cs="Times New Roman" w:hint="eastAsia"/>
          <w:spacing w:val="-6"/>
          <w:szCs w:val="21"/>
        </w:rPr>
        <w:t>之</w:t>
      </w:r>
      <w:r w:rsidR="00AE33EF" w:rsidRPr="00E9158B">
        <w:rPr>
          <w:rFonts w:ascii="宋体" w:eastAsia="宋体" w:hAnsi="宋体" w:cs="Times New Roman"/>
          <w:spacing w:val="-6"/>
          <w:szCs w:val="21"/>
        </w:rPr>
        <w:t>前</w:t>
      </w:r>
      <w:r w:rsidR="00AE33EF" w:rsidRPr="00E9158B">
        <w:rPr>
          <w:rFonts w:ascii="宋体" w:eastAsia="宋体" w:hAnsi="宋体" w:cs="Times New Roman" w:hint="eastAsia"/>
          <w:spacing w:val="-6"/>
          <w:szCs w:val="21"/>
        </w:rPr>
        <w:t>通过</w:t>
      </w:r>
      <w:r w:rsidR="00AE33EF" w:rsidRPr="00E9158B">
        <w:rPr>
          <w:rFonts w:ascii="宋体" w:eastAsia="宋体" w:hAnsi="宋体" w:cs="Times New Roman"/>
          <w:spacing w:val="-6"/>
          <w:szCs w:val="21"/>
        </w:rPr>
        <w:t>顺丰或EMS寄达</w:t>
      </w:r>
      <w:r w:rsidR="00D406B3" w:rsidRPr="00E9158B">
        <w:rPr>
          <w:rFonts w:ascii="宋体" w:eastAsia="宋体" w:hAnsi="宋体" w:cs="Times New Roman" w:hint="eastAsia"/>
          <w:spacing w:val="-6"/>
          <w:szCs w:val="21"/>
        </w:rPr>
        <w:t>相</w:t>
      </w:r>
      <w:r w:rsidR="00D406B3" w:rsidRPr="00B02BA4">
        <w:rPr>
          <w:rFonts w:ascii="宋体" w:eastAsia="宋体" w:hAnsi="宋体" w:cs="Times New Roman" w:hint="eastAsia"/>
          <w:spacing w:val="-6"/>
          <w:szCs w:val="21"/>
        </w:rPr>
        <w:t>应</w:t>
      </w:r>
      <w:r w:rsidRPr="00B02BA4">
        <w:rPr>
          <w:rFonts w:ascii="宋体" w:eastAsia="宋体" w:hAnsi="宋体" w:cs="Times New Roman" w:hint="eastAsia"/>
          <w:spacing w:val="-6"/>
          <w:szCs w:val="21"/>
        </w:rPr>
        <w:t>专业</w:t>
      </w:r>
      <w:r w:rsidR="00D406B3" w:rsidRPr="00B02BA4">
        <w:rPr>
          <w:rFonts w:ascii="宋体" w:eastAsia="宋体" w:hAnsi="宋体" w:cs="Times New Roman" w:hint="eastAsia"/>
          <w:spacing w:val="-6"/>
          <w:szCs w:val="21"/>
        </w:rPr>
        <w:t>联系人</w:t>
      </w:r>
      <w:r w:rsidRPr="00B02BA4">
        <w:rPr>
          <w:rFonts w:ascii="宋体" w:eastAsia="宋体" w:hAnsi="宋体" w:cs="Times New Roman" w:hint="eastAsia"/>
          <w:spacing w:val="-6"/>
          <w:szCs w:val="21"/>
        </w:rPr>
        <w:t>。</w:t>
      </w:r>
    </w:p>
    <w:p w14:paraId="14202318" w14:textId="77777777" w:rsidR="00D20B95" w:rsidRPr="00B02BA4" w:rsidRDefault="00321A49" w:rsidP="00E9158B">
      <w:pPr>
        <w:numPr>
          <w:ilvl w:val="0"/>
          <w:numId w:val="3"/>
        </w:numPr>
        <w:adjustRightInd w:val="0"/>
        <w:snapToGrid w:val="0"/>
        <w:spacing w:line="460" w:lineRule="exact"/>
        <w:jc w:val="left"/>
        <w:rPr>
          <w:rFonts w:ascii="宋体" w:eastAsia="宋体" w:hAnsi="宋体" w:cs="楷体"/>
          <w:b/>
          <w:bCs/>
          <w:spacing w:val="-6"/>
          <w:szCs w:val="21"/>
        </w:rPr>
      </w:pPr>
      <w:r w:rsidRPr="00B02BA4">
        <w:rPr>
          <w:rFonts w:ascii="宋体" w:eastAsia="宋体" w:hAnsi="宋体" w:cs="楷体" w:hint="eastAsia"/>
          <w:b/>
          <w:bCs/>
          <w:spacing w:val="-6"/>
          <w:szCs w:val="21"/>
        </w:rPr>
        <w:t>具体安排表</w:t>
      </w: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26"/>
        <w:gridCol w:w="1536"/>
        <w:gridCol w:w="1601"/>
        <w:gridCol w:w="1724"/>
        <w:gridCol w:w="3812"/>
      </w:tblGrid>
      <w:tr w:rsidR="00B02BA4" w:rsidRPr="00B02BA4" w14:paraId="06598254" w14:textId="77777777" w:rsidTr="00E9158B">
        <w:trPr>
          <w:trHeight w:val="707"/>
          <w:tblHeader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bookmarkEnd w:id="0"/>
          <w:p w14:paraId="3E0DF480" w14:textId="77777777" w:rsidR="00D20B95" w:rsidRPr="00B02BA4" w:rsidRDefault="00321A49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  <w:t>专业代码及名称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47A0E750" w14:textId="77777777" w:rsidR="00D20B95" w:rsidRPr="00B02BA4" w:rsidRDefault="00321A49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  <w:t>课程代码及名称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059FB829" w14:textId="77777777" w:rsidR="00D20B95" w:rsidRPr="00B02BA4" w:rsidRDefault="00321A49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 w:hint="eastAsia"/>
                <w:b/>
                <w:bCs/>
                <w:spacing w:val="-6"/>
                <w:szCs w:val="21"/>
              </w:rPr>
              <w:t>答辩</w:t>
            </w:r>
            <w:r w:rsidRPr="00B02BA4"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  <w:t>时间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5B68B0F8" w14:textId="77777777" w:rsidR="00D20B95" w:rsidRPr="00B02BA4" w:rsidRDefault="00321A49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  <w:t>联系人及电话</w:t>
            </w:r>
          </w:p>
        </w:tc>
        <w:tc>
          <w:tcPr>
            <w:tcW w:w="3812" w:type="dxa"/>
            <w:shd w:val="clear" w:color="auto" w:fill="FFFFFF" w:themeFill="background1"/>
            <w:vAlign w:val="center"/>
          </w:tcPr>
          <w:p w14:paraId="5A5A1424" w14:textId="77777777" w:rsidR="00D20B95" w:rsidRPr="00B02BA4" w:rsidRDefault="00321A49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  <w:t>地址</w:t>
            </w:r>
          </w:p>
        </w:tc>
      </w:tr>
      <w:tr w:rsidR="00B02BA4" w:rsidRPr="00B02BA4" w14:paraId="65401138" w14:textId="77777777" w:rsidTr="00E9158B">
        <w:trPr>
          <w:trHeight w:val="80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8D07500" w14:textId="77777777" w:rsidR="00D20B95" w:rsidRPr="00B02BA4" w:rsidRDefault="00321A4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040106学前教育</w:t>
            </w:r>
          </w:p>
          <w:p w14:paraId="4B207513" w14:textId="77777777" w:rsidR="00D20B95" w:rsidRPr="00B02BA4" w:rsidRDefault="00321A4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364E358" w14:textId="77777777" w:rsidR="00D20B95" w:rsidRPr="00B02BA4" w:rsidRDefault="00321A49" w:rsidP="00DA00B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szCs w:val="21"/>
              </w:rPr>
              <w:t>10224学前教育毕业论文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79449DFB" w14:textId="2C6246D1" w:rsidR="00D20B95" w:rsidRPr="00B02BA4" w:rsidRDefault="00321A49" w:rsidP="00DA00B9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 w:hint="eastAsia"/>
                <w:spacing w:val="-6"/>
                <w:szCs w:val="21"/>
              </w:rPr>
              <w:t>202</w:t>
            </w:r>
            <w:r w:rsidR="00E55C9E" w:rsidRPr="00B02BA4">
              <w:rPr>
                <w:rFonts w:ascii="宋体" w:eastAsia="宋体" w:hAnsi="宋体" w:cs="Times New Roman"/>
                <w:spacing w:val="-6"/>
                <w:szCs w:val="21"/>
              </w:rPr>
              <w:t>6</w:t>
            </w:r>
            <w:r w:rsidRPr="00B02BA4">
              <w:rPr>
                <w:rFonts w:ascii="宋体" w:eastAsia="宋体" w:hAnsi="宋体" w:cs="Times New Roman" w:hint="eastAsia"/>
                <w:spacing w:val="-6"/>
                <w:szCs w:val="21"/>
              </w:rPr>
              <w:t>年</w:t>
            </w:r>
            <w:r w:rsidR="00AE33EF">
              <w:rPr>
                <w:rFonts w:ascii="宋体" w:eastAsia="宋体" w:hAnsi="宋体" w:cs="Times New Roman"/>
                <w:spacing w:val="-6"/>
                <w:szCs w:val="21"/>
              </w:rPr>
              <w:t>9</w:t>
            </w:r>
            <w:r w:rsidRPr="00B02BA4">
              <w:rPr>
                <w:rFonts w:ascii="宋体" w:eastAsia="宋体" w:hAnsi="宋体" w:cs="Times New Roman" w:hint="eastAsia"/>
                <w:spacing w:val="-6"/>
                <w:szCs w:val="21"/>
              </w:rPr>
              <w:t>月</w:t>
            </w:r>
            <w:r w:rsidR="00E55C9E" w:rsidRPr="00B02BA4">
              <w:rPr>
                <w:rFonts w:ascii="宋体" w:eastAsia="宋体" w:hAnsi="宋体" w:cs="Times New Roman" w:hint="eastAsia"/>
                <w:spacing w:val="-6"/>
                <w:szCs w:val="21"/>
              </w:rPr>
              <w:t>中旬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588560C6" w14:textId="7D7F9E57" w:rsidR="00D20B95" w:rsidRPr="00B02BA4" w:rsidRDefault="00321A49" w:rsidP="001218C0">
            <w:pPr>
              <w:widowControl/>
              <w:shd w:val="clear" w:color="auto" w:fill="FFFFFF"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1218C0">
              <w:rPr>
                <w:rFonts w:ascii="宋体" w:eastAsia="宋体" w:hAnsi="宋体" w:cs="Times New Roman" w:hint="eastAsia"/>
                <w:kern w:val="0"/>
                <w:szCs w:val="21"/>
              </w:rPr>
              <w:t>0591-</w:t>
            </w:r>
            <w:r w:rsidR="0043180E" w:rsidRPr="001218C0">
              <w:rPr>
                <w:rFonts w:ascii="宋体" w:eastAsia="宋体" w:hAnsi="宋体" w:cs="Times New Roman" w:hint="eastAsia"/>
                <w:kern w:val="0"/>
                <w:szCs w:val="21"/>
              </w:rPr>
              <w:t>83465600</w:t>
            </w:r>
            <w:r w:rsidR="00AE33EF" w:rsidRPr="001218C0">
              <w:rPr>
                <w:rFonts w:ascii="宋体" w:eastAsia="宋体" w:hAnsi="宋体" w:cs="Times New Roman" w:hint="eastAsia"/>
                <w:kern w:val="0"/>
                <w:szCs w:val="21"/>
              </w:rPr>
              <w:t>陈</w:t>
            </w:r>
            <w:r w:rsidRPr="001218C0">
              <w:rPr>
                <w:rFonts w:ascii="宋体" w:eastAsia="宋体" w:hAnsi="宋体" w:cs="Times New Roman"/>
                <w:kern w:val="0"/>
                <w:szCs w:val="21"/>
              </w:rPr>
              <w:t>老师</w:t>
            </w:r>
          </w:p>
        </w:tc>
        <w:tc>
          <w:tcPr>
            <w:tcW w:w="3812" w:type="dxa"/>
            <w:shd w:val="clear" w:color="auto" w:fill="FFFFFF" w:themeFill="background1"/>
            <w:vAlign w:val="center"/>
          </w:tcPr>
          <w:p w14:paraId="0FDE6685" w14:textId="6C851DA9" w:rsidR="00D20B95" w:rsidRPr="00B02BA4" w:rsidRDefault="00321A49" w:rsidP="00DA00B9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szCs w:val="21"/>
              </w:rPr>
              <w:t>福州市仓山区上三路</w:t>
            </w:r>
            <w:r w:rsidR="007769EE">
              <w:rPr>
                <w:rFonts w:ascii="宋体" w:eastAsia="宋体" w:hAnsi="宋体" w:cs="Times New Roman"/>
                <w:spacing w:val="-6"/>
                <w:szCs w:val="21"/>
              </w:rPr>
              <w:t>8</w:t>
            </w:r>
            <w:r w:rsidRPr="00B02BA4">
              <w:rPr>
                <w:rFonts w:ascii="宋体" w:eastAsia="宋体" w:hAnsi="宋体" w:cs="Times New Roman"/>
                <w:spacing w:val="-6"/>
                <w:szCs w:val="21"/>
              </w:rPr>
              <w:t>号福建师范大学仓山校区老校部民主楼104办公室</w:t>
            </w:r>
          </w:p>
        </w:tc>
      </w:tr>
      <w:tr w:rsidR="00B02BA4" w:rsidRPr="00B02BA4" w14:paraId="66E6213F" w14:textId="77777777" w:rsidTr="00E9158B">
        <w:trPr>
          <w:trHeight w:val="64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27F45BE" w14:textId="77777777" w:rsidR="00D20B95" w:rsidRPr="00B02BA4" w:rsidRDefault="00321A4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040107小学教育</w:t>
            </w:r>
          </w:p>
          <w:p w14:paraId="3A00DBAE" w14:textId="77777777" w:rsidR="00D20B95" w:rsidRPr="00B02BA4" w:rsidRDefault="00321A4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52345F74" w14:textId="77777777" w:rsidR="00D20B95" w:rsidRPr="00B02BA4" w:rsidRDefault="00321A49" w:rsidP="003449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szCs w:val="21"/>
              </w:rPr>
              <w:t>10242小学教育毕业论文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5CFA175D" w14:textId="5220295F" w:rsidR="00D20B95" w:rsidRPr="00B02BA4" w:rsidRDefault="00AE33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6"/>
                <w:szCs w:val="21"/>
              </w:rPr>
              <w:t>2026年9月中旬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31AA95C9" w14:textId="33027C8E" w:rsidR="00D20B95" w:rsidRPr="00B02BA4" w:rsidRDefault="00321A49" w:rsidP="0094391B">
            <w:pPr>
              <w:widowControl/>
              <w:shd w:val="clear" w:color="auto" w:fill="FFFFFF"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kern w:val="0"/>
                <w:szCs w:val="21"/>
              </w:rPr>
              <w:t>0591-22867349高老师</w:t>
            </w:r>
          </w:p>
        </w:tc>
        <w:tc>
          <w:tcPr>
            <w:tcW w:w="3812" w:type="dxa"/>
            <w:shd w:val="clear" w:color="auto" w:fill="FFFFFF" w:themeFill="background1"/>
            <w:vAlign w:val="center"/>
          </w:tcPr>
          <w:p w14:paraId="784109BF" w14:textId="148ABA31" w:rsidR="00D20B95" w:rsidRPr="00B02BA4" w:rsidRDefault="006A7488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6A7488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福州市仓山区上三路8号福建师范大学老校部和平楼（教师教育学院）212办公室</w:t>
            </w:r>
          </w:p>
        </w:tc>
      </w:tr>
      <w:tr w:rsidR="00B02BA4" w:rsidRPr="00B02BA4" w14:paraId="4D3C7D29" w14:textId="77777777" w:rsidTr="00E9158B">
        <w:trPr>
          <w:trHeight w:val="70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A5449F3" w14:textId="77777777" w:rsidR="00A270A8" w:rsidRPr="00B02BA4" w:rsidRDefault="00A270A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050101汉语言</w:t>
            </w:r>
          </w:p>
          <w:p w14:paraId="13D6FEE3" w14:textId="456212FA" w:rsidR="00A270A8" w:rsidRPr="00B02BA4" w:rsidRDefault="00A270A8" w:rsidP="00D516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文学（专升本）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3D1F1043" w14:textId="77777777" w:rsidR="00A270A8" w:rsidRPr="00B02BA4" w:rsidRDefault="00A270A8" w:rsidP="003449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10196汉语言文学（本科）毕业论文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3A18718A" w14:textId="4B80A8EF" w:rsidR="00A270A8" w:rsidRPr="00B02BA4" w:rsidRDefault="00AE33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6"/>
                <w:szCs w:val="21"/>
              </w:rPr>
              <w:t>2026年9月中旬</w:t>
            </w:r>
          </w:p>
        </w:tc>
        <w:tc>
          <w:tcPr>
            <w:tcW w:w="1724" w:type="dxa"/>
            <w:vMerge w:val="restart"/>
            <w:shd w:val="clear" w:color="auto" w:fill="FFFFFF" w:themeFill="background1"/>
            <w:vAlign w:val="center"/>
          </w:tcPr>
          <w:p w14:paraId="2CFCB172" w14:textId="77777777" w:rsidR="00A270A8" w:rsidRPr="00B02BA4" w:rsidRDefault="00A270A8" w:rsidP="0094391B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0591-83419600田老师</w:t>
            </w:r>
          </w:p>
          <w:p w14:paraId="054FAB15" w14:textId="667D2E04" w:rsidR="00A270A8" w:rsidRPr="00B02BA4" w:rsidRDefault="00A270A8" w:rsidP="0094391B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</w:p>
        </w:tc>
        <w:tc>
          <w:tcPr>
            <w:tcW w:w="3812" w:type="dxa"/>
            <w:vMerge w:val="restart"/>
            <w:shd w:val="clear" w:color="auto" w:fill="FFFFFF" w:themeFill="background1"/>
            <w:vAlign w:val="center"/>
          </w:tcPr>
          <w:p w14:paraId="5C62FE66" w14:textId="60CBE590" w:rsidR="00A270A8" w:rsidRPr="00B02BA4" w:rsidRDefault="00A270A8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福州</w:t>
            </w:r>
            <w:r w:rsidR="00A45D1F"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市</w:t>
            </w: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仓山上三路32号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福建师范大学仓山校区文学院</w:t>
            </w: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邵逸夫楼310办公室</w:t>
            </w:r>
          </w:p>
        </w:tc>
      </w:tr>
      <w:tr w:rsidR="00B02BA4" w:rsidRPr="00B02BA4" w14:paraId="23EAB75C" w14:textId="77777777" w:rsidTr="00E9158B">
        <w:trPr>
          <w:trHeight w:val="70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8CD5B6E" w14:textId="77777777" w:rsidR="00A270A8" w:rsidRPr="00B02BA4" w:rsidRDefault="00A270A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120210文化产业</w:t>
            </w:r>
          </w:p>
          <w:p w14:paraId="2230FDBF" w14:textId="3DB75F37" w:rsidR="00A270A8" w:rsidRPr="00B02BA4" w:rsidRDefault="00A270A8" w:rsidP="00D516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管理（专升本）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622C187D" w14:textId="77777777" w:rsidR="00A270A8" w:rsidRPr="00B02BA4" w:rsidRDefault="00A270A8" w:rsidP="003449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06999毕业论文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544DD32C" w14:textId="5132F465" w:rsidR="00A270A8" w:rsidRPr="00B02BA4" w:rsidRDefault="00AE33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6"/>
                <w:szCs w:val="21"/>
              </w:rPr>
              <w:t>2026年9月中旬</w:t>
            </w:r>
          </w:p>
        </w:tc>
        <w:tc>
          <w:tcPr>
            <w:tcW w:w="1724" w:type="dxa"/>
            <w:vMerge/>
            <w:shd w:val="clear" w:color="auto" w:fill="FFFFFF" w:themeFill="background1"/>
            <w:vAlign w:val="center"/>
          </w:tcPr>
          <w:p w14:paraId="03FFBDEE" w14:textId="6743BED4" w:rsidR="00A270A8" w:rsidRPr="00B02BA4" w:rsidRDefault="00A270A8" w:rsidP="0094391B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</w:p>
        </w:tc>
        <w:tc>
          <w:tcPr>
            <w:tcW w:w="3812" w:type="dxa"/>
            <w:vMerge/>
            <w:shd w:val="clear" w:color="auto" w:fill="FFFFFF" w:themeFill="background1"/>
            <w:vAlign w:val="center"/>
          </w:tcPr>
          <w:p w14:paraId="0525F88E" w14:textId="6B5B385A" w:rsidR="00A270A8" w:rsidRPr="00B02BA4" w:rsidRDefault="00A270A8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</w:p>
        </w:tc>
      </w:tr>
      <w:tr w:rsidR="00B02BA4" w:rsidRPr="00B02BA4" w14:paraId="47E3FA94" w14:textId="77777777" w:rsidTr="00E9158B">
        <w:trPr>
          <w:trHeight w:val="70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F2659D5" w14:textId="77777777" w:rsidR="00A270A8" w:rsidRPr="00B02BA4" w:rsidRDefault="00A270A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120402行政管理</w:t>
            </w:r>
          </w:p>
          <w:p w14:paraId="7E8901C9" w14:textId="77777777" w:rsidR="00A270A8" w:rsidRPr="00B02BA4" w:rsidRDefault="00A270A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1D4C982E" w14:textId="77777777" w:rsidR="00A270A8" w:rsidRPr="00B02BA4" w:rsidRDefault="00A270A8" w:rsidP="003449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10197行政管理毕业论文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0F9E4348" w14:textId="07970A8C" w:rsidR="00A270A8" w:rsidRPr="00B02BA4" w:rsidRDefault="00AE33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6"/>
                <w:szCs w:val="21"/>
              </w:rPr>
              <w:t>2026年9月中旬</w:t>
            </w:r>
          </w:p>
        </w:tc>
        <w:tc>
          <w:tcPr>
            <w:tcW w:w="1724" w:type="dxa"/>
            <w:vMerge w:val="restart"/>
            <w:shd w:val="clear" w:color="auto" w:fill="FFFFFF" w:themeFill="background1"/>
            <w:vAlign w:val="center"/>
          </w:tcPr>
          <w:p w14:paraId="6B216F5D" w14:textId="29C54A11" w:rsidR="00A270A8" w:rsidRPr="00B02BA4" w:rsidRDefault="00A270A8" w:rsidP="0094391B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 xml:space="preserve">0591-83460211 </w:t>
            </w:r>
          </w:p>
          <w:p w14:paraId="6710E0D5" w14:textId="04E2294B" w:rsidR="00A270A8" w:rsidRPr="00B02BA4" w:rsidRDefault="00A270A8" w:rsidP="0094391B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0591-23510226程老师</w:t>
            </w:r>
          </w:p>
        </w:tc>
        <w:tc>
          <w:tcPr>
            <w:tcW w:w="3812" w:type="dxa"/>
            <w:vMerge w:val="restart"/>
            <w:shd w:val="clear" w:color="auto" w:fill="FFFFFF" w:themeFill="background1"/>
            <w:vAlign w:val="center"/>
          </w:tcPr>
          <w:p w14:paraId="0D8E2CF0" w14:textId="40E7CC49" w:rsidR="00A270A8" w:rsidRPr="00B02BA4" w:rsidRDefault="00A270A8" w:rsidP="00A270A8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福州市仓山区上三路32号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福建师范大学</w:t>
            </w: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文科楼</w:t>
            </w:r>
            <w:r w:rsidR="00DA00B9"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1</w:t>
            </w:r>
            <w:r w:rsidR="00DA00B9"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</w:t>
            </w:r>
            <w:r w:rsidR="00DA00B9"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楼1</w:t>
            </w:r>
            <w:r w:rsidR="00DA00B9"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004</w:t>
            </w:r>
            <w:r w:rsidR="00903D5E"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室</w:t>
            </w:r>
          </w:p>
        </w:tc>
      </w:tr>
      <w:tr w:rsidR="00B02BA4" w:rsidRPr="00B02BA4" w14:paraId="311F66A2" w14:textId="77777777" w:rsidTr="00E9158B">
        <w:trPr>
          <w:trHeight w:val="70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A7E3BF3" w14:textId="77777777" w:rsidR="00A270A8" w:rsidRPr="00B02BA4" w:rsidRDefault="00A270A8" w:rsidP="00A943A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120901旅游管理</w:t>
            </w:r>
          </w:p>
          <w:p w14:paraId="28D14F1C" w14:textId="27CE7CCC" w:rsidR="00A270A8" w:rsidRPr="00B02BA4" w:rsidRDefault="00A270A8" w:rsidP="00A943A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0D4BC78" w14:textId="777F374C" w:rsidR="00A270A8" w:rsidRPr="00B02BA4" w:rsidRDefault="00A270A8" w:rsidP="003449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10227旅游管理毕业论文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7C4EEC28" w14:textId="638D4BA3" w:rsidR="00A270A8" w:rsidRPr="00B02BA4" w:rsidRDefault="00AE33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6"/>
                <w:szCs w:val="21"/>
              </w:rPr>
              <w:t>2026年9月中旬</w:t>
            </w:r>
          </w:p>
        </w:tc>
        <w:tc>
          <w:tcPr>
            <w:tcW w:w="1724" w:type="dxa"/>
            <w:vMerge/>
            <w:shd w:val="clear" w:color="auto" w:fill="FFFFFF" w:themeFill="background1"/>
            <w:vAlign w:val="center"/>
          </w:tcPr>
          <w:p w14:paraId="7AC6ACF2" w14:textId="4F50D5A8" w:rsidR="00A270A8" w:rsidRPr="00B02BA4" w:rsidRDefault="00A270A8" w:rsidP="009439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</w:p>
        </w:tc>
        <w:tc>
          <w:tcPr>
            <w:tcW w:w="3812" w:type="dxa"/>
            <w:vMerge/>
            <w:shd w:val="clear" w:color="auto" w:fill="FFFFFF" w:themeFill="background1"/>
            <w:vAlign w:val="center"/>
          </w:tcPr>
          <w:p w14:paraId="32E5B361" w14:textId="3C6175FC" w:rsidR="00A270A8" w:rsidRPr="00B02BA4" w:rsidRDefault="00A270A8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</w:p>
        </w:tc>
      </w:tr>
      <w:tr w:rsidR="00B02BA4" w:rsidRPr="00B02BA4" w14:paraId="5337705C" w14:textId="77777777" w:rsidTr="00E9158B">
        <w:trPr>
          <w:trHeight w:val="70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B1FDF1A" w14:textId="620A893C" w:rsidR="00A943A6" w:rsidRPr="00B02BA4" w:rsidRDefault="00A943A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120204财务管理（专升本）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40BEE01B" w14:textId="59BF63CD" w:rsidR="00A943A6" w:rsidRPr="00B02BA4" w:rsidRDefault="00A943A6" w:rsidP="003449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10249财务管理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毕业</w:t>
            </w: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75A848CB" w14:textId="72BFB2BC" w:rsidR="00A943A6" w:rsidRPr="00B02BA4" w:rsidRDefault="00AE33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6"/>
                <w:szCs w:val="21"/>
              </w:rPr>
              <w:t>2026年9月中旬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53FD7D8B" w14:textId="647002EE" w:rsidR="00A943A6" w:rsidRPr="00B02BA4" w:rsidRDefault="00A943A6" w:rsidP="009439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0591-22867936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 xml:space="preserve"> </w:t>
            </w: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 xml:space="preserve">陈老师 </w:t>
            </w:r>
          </w:p>
        </w:tc>
        <w:tc>
          <w:tcPr>
            <w:tcW w:w="3812" w:type="dxa"/>
            <w:shd w:val="clear" w:color="auto" w:fill="FFFFFF" w:themeFill="background1"/>
            <w:vAlign w:val="center"/>
          </w:tcPr>
          <w:p w14:paraId="3EC6299E" w14:textId="4C5545B7" w:rsidR="00A943A6" w:rsidRPr="00B02BA4" w:rsidRDefault="00A943A6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福州市仓山区上三路32号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福建师范大学旗山校区</w:t>
            </w:r>
            <w:proofErr w:type="gramStart"/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人文楼</w:t>
            </w:r>
            <w:proofErr w:type="gramEnd"/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308办公室</w:t>
            </w:r>
          </w:p>
        </w:tc>
      </w:tr>
      <w:tr w:rsidR="00B02BA4" w:rsidRPr="00B02BA4" w14:paraId="377BC777" w14:textId="77777777" w:rsidTr="00E9158B">
        <w:trPr>
          <w:trHeight w:val="70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F91DFCD" w14:textId="7ED1DF6E" w:rsidR="00A943A6" w:rsidRPr="00B02BA4" w:rsidRDefault="00A943A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050201英语（专升本）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1A43A713" w14:textId="7BC1C4ED" w:rsidR="00A943A6" w:rsidRPr="00B02BA4" w:rsidRDefault="00A943A6" w:rsidP="003449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10233英语（本科）毕业论文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306D3116" w14:textId="7F1FE58F" w:rsidR="00A943A6" w:rsidRPr="00B02BA4" w:rsidRDefault="00AE33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6"/>
                <w:szCs w:val="21"/>
              </w:rPr>
              <w:t>2026年9月中旬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6800E0C5" w14:textId="74F7E097" w:rsidR="00A943A6" w:rsidRPr="00B02BA4" w:rsidRDefault="00A943A6" w:rsidP="009439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0591-83465216张老师</w:t>
            </w:r>
          </w:p>
        </w:tc>
        <w:tc>
          <w:tcPr>
            <w:tcW w:w="3812" w:type="dxa"/>
            <w:shd w:val="clear" w:color="auto" w:fill="FFFFFF" w:themeFill="background1"/>
            <w:vAlign w:val="center"/>
          </w:tcPr>
          <w:p w14:paraId="04BBE639" w14:textId="3786B6E5" w:rsidR="00A943A6" w:rsidRPr="00B02BA4" w:rsidRDefault="00A943A6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福州市仓山区上三路32号福建师范大学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仓山校区</w:t>
            </w: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5号楼315办公室</w:t>
            </w:r>
            <w:r w:rsidR="0045119C" w:rsidRPr="00B02BA4">
              <w:rPr>
                <w:rFonts w:hint="eastAsia"/>
                <w:sz w:val="18"/>
                <w:szCs w:val="18"/>
              </w:rPr>
              <w:t>（林莉老师收）</w:t>
            </w:r>
          </w:p>
        </w:tc>
      </w:tr>
      <w:tr w:rsidR="00B02BA4" w:rsidRPr="00B02BA4" w14:paraId="5D78101F" w14:textId="77777777" w:rsidTr="00E9158B">
        <w:trPr>
          <w:trHeight w:val="70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A8DD079" w14:textId="77777777" w:rsidR="00A270A8" w:rsidRPr="00B02BA4" w:rsidRDefault="00A270A8" w:rsidP="00A45D1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130309播音与主持艺术</w:t>
            </w:r>
          </w:p>
          <w:p w14:paraId="1010E06D" w14:textId="1D837013" w:rsidR="00D20B95" w:rsidRPr="00B02BA4" w:rsidRDefault="00A270A8" w:rsidP="00A270A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78637A9F" w14:textId="3C3FB605" w:rsidR="00D20B95" w:rsidRPr="00B02BA4" w:rsidRDefault="00A270A8" w:rsidP="003449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10244播音与主持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毕业</w:t>
            </w: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32797F94" w14:textId="49049880" w:rsidR="00D20B95" w:rsidRPr="00B02BA4" w:rsidRDefault="00AE33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2026年9月中旬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2E73F054" w14:textId="7BEEC59B" w:rsidR="00D20B95" w:rsidRPr="00B02BA4" w:rsidRDefault="00A270A8" w:rsidP="00A270A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0591-22868580 陈老师</w:t>
            </w:r>
          </w:p>
        </w:tc>
        <w:tc>
          <w:tcPr>
            <w:tcW w:w="3812" w:type="dxa"/>
            <w:shd w:val="clear" w:color="auto" w:fill="FFFFFF" w:themeFill="background1"/>
            <w:vAlign w:val="center"/>
          </w:tcPr>
          <w:p w14:paraId="30D7A454" w14:textId="0FD1506C" w:rsidR="00D20B95" w:rsidRPr="00B02BA4" w:rsidRDefault="00A270A8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福州市闽侯旗山大道福建师范大学传播学院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楼3</w:t>
            </w: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01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室</w:t>
            </w:r>
          </w:p>
        </w:tc>
      </w:tr>
      <w:tr w:rsidR="00B02BA4" w:rsidRPr="00B02BA4" w14:paraId="07F3E822" w14:textId="77777777" w:rsidTr="00E9158B">
        <w:trPr>
          <w:trHeight w:val="70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74F2BFA" w14:textId="77777777" w:rsidR="000674D0" w:rsidRPr="00B02BA4" w:rsidRDefault="000674D0" w:rsidP="000674D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030503思想政治</w:t>
            </w:r>
          </w:p>
          <w:p w14:paraId="6CBE1D17" w14:textId="33571C65" w:rsidR="000674D0" w:rsidRPr="00B02BA4" w:rsidRDefault="000674D0" w:rsidP="000674D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b/>
                <w:bCs/>
                <w:spacing w:val="-6"/>
                <w:kern w:val="0"/>
                <w:szCs w:val="21"/>
              </w:rPr>
              <w:t>教育（专升本）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546EFA95" w14:textId="2FE90ADC" w:rsidR="000674D0" w:rsidRPr="00B02BA4" w:rsidRDefault="000674D0" w:rsidP="000674D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szCs w:val="21"/>
              </w:rPr>
              <w:t>10217 思想政治教育毕业论文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40901074" w14:textId="573EC119" w:rsidR="000674D0" w:rsidRPr="00B02BA4" w:rsidRDefault="00AE33EF" w:rsidP="000674D0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6"/>
                <w:szCs w:val="21"/>
              </w:rPr>
              <w:t>2026年9月中旬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14:paraId="71D40250" w14:textId="3EB193EE" w:rsidR="000674D0" w:rsidRPr="00B02BA4" w:rsidRDefault="000674D0" w:rsidP="0094391B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0591-83465354</w:t>
            </w:r>
            <w:r w:rsidRPr="00B02BA4">
              <w:rPr>
                <w:rFonts w:ascii="宋体" w:eastAsia="宋体" w:hAnsi="宋体" w:cs="Times New Roman" w:hint="eastAsia"/>
                <w:spacing w:val="-6"/>
                <w:kern w:val="0"/>
                <w:szCs w:val="21"/>
              </w:rPr>
              <w:t>施</w:t>
            </w: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老师</w:t>
            </w:r>
          </w:p>
        </w:tc>
        <w:tc>
          <w:tcPr>
            <w:tcW w:w="3812" w:type="dxa"/>
            <w:shd w:val="clear" w:color="auto" w:fill="FFFFFF" w:themeFill="background1"/>
            <w:vAlign w:val="center"/>
          </w:tcPr>
          <w:p w14:paraId="6D699E89" w14:textId="3B1C9170" w:rsidR="000674D0" w:rsidRPr="00B02BA4" w:rsidRDefault="00A270A8" w:rsidP="000674D0">
            <w:pPr>
              <w:widowControl/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Cs w:val="21"/>
              </w:rPr>
            </w:pPr>
            <w:r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福州市仓山区上三路32号</w:t>
            </w:r>
            <w:r w:rsidR="000674D0" w:rsidRPr="00B02BA4">
              <w:rPr>
                <w:rFonts w:ascii="宋体" w:eastAsia="宋体" w:hAnsi="宋体" w:cs="Times New Roman"/>
                <w:spacing w:val="-6"/>
                <w:kern w:val="0"/>
                <w:szCs w:val="21"/>
              </w:rPr>
              <w:t>福建师范大学仓山校区2号楼210办公室</w:t>
            </w:r>
          </w:p>
        </w:tc>
      </w:tr>
    </w:tbl>
    <w:p w14:paraId="330056A9" w14:textId="77777777" w:rsidR="00D20B95" w:rsidRPr="00B02BA4" w:rsidRDefault="00D20B95">
      <w:pPr>
        <w:widowControl/>
        <w:adjustRightInd w:val="0"/>
        <w:snapToGrid w:val="0"/>
        <w:spacing w:line="240" w:lineRule="exact"/>
        <w:ind w:firstLineChars="100" w:firstLine="201"/>
        <w:jc w:val="left"/>
        <w:rPr>
          <w:rFonts w:ascii="宋体" w:eastAsia="宋体" w:hAnsi="宋体" w:cs="Times New Roman"/>
          <w:spacing w:val="-6"/>
          <w:kern w:val="0"/>
          <w:szCs w:val="21"/>
        </w:rPr>
      </w:pPr>
    </w:p>
    <w:p w14:paraId="1F5A2071" w14:textId="77777777" w:rsidR="00D20B95" w:rsidRPr="00B02BA4" w:rsidRDefault="00321A49" w:rsidP="00365924">
      <w:pPr>
        <w:widowControl/>
        <w:adjustRightInd w:val="0"/>
        <w:snapToGrid w:val="0"/>
        <w:spacing w:line="460" w:lineRule="exact"/>
        <w:ind w:firstLineChars="100" w:firstLine="201"/>
        <w:jc w:val="left"/>
        <w:rPr>
          <w:rFonts w:ascii="宋体" w:eastAsia="宋体" w:hAnsi="宋体" w:cs="Times New Roman"/>
          <w:b/>
          <w:bCs/>
          <w:spacing w:val="-6"/>
          <w:kern w:val="0"/>
          <w:szCs w:val="21"/>
        </w:rPr>
      </w:pPr>
      <w:r w:rsidRPr="00B02BA4">
        <w:rPr>
          <w:rFonts w:ascii="宋体" w:eastAsia="宋体" w:hAnsi="宋体" w:cs="Times New Roman" w:hint="eastAsia"/>
          <w:b/>
          <w:bCs/>
          <w:spacing w:val="-6"/>
          <w:kern w:val="0"/>
          <w:szCs w:val="21"/>
        </w:rPr>
        <w:t>温馨提醒：</w:t>
      </w:r>
    </w:p>
    <w:p w14:paraId="57DB3C64" w14:textId="20169052" w:rsidR="00D20B95" w:rsidRPr="00B02BA4" w:rsidRDefault="00321A49" w:rsidP="008412F5">
      <w:pPr>
        <w:widowControl/>
        <w:adjustRightInd w:val="0"/>
        <w:snapToGrid w:val="0"/>
        <w:spacing w:line="460" w:lineRule="exact"/>
        <w:ind w:firstLineChars="300" w:firstLine="602"/>
        <w:jc w:val="left"/>
        <w:rPr>
          <w:rFonts w:asciiTheme="minorEastAsia" w:hAnsiTheme="minorEastAsia"/>
          <w:szCs w:val="21"/>
        </w:rPr>
      </w:pPr>
      <w:r w:rsidRPr="00B02BA4">
        <w:rPr>
          <w:rFonts w:ascii="宋体" w:eastAsia="宋体" w:hAnsi="宋体" w:cs="Times New Roman" w:hint="eastAsia"/>
          <w:spacing w:val="-6"/>
          <w:kern w:val="0"/>
          <w:szCs w:val="21"/>
        </w:rPr>
        <w:t>1.论文指导与答辩的具体安</w:t>
      </w:r>
      <w:r w:rsidRPr="00E9158B">
        <w:rPr>
          <w:rFonts w:ascii="宋体" w:eastAsia="宋体" w:hAnsi="宋体" w:cs="Times New Roman" w:hint="eastAsia"/>
          <w:spacing w:val="-6"/>
          <w:kern w:val="0"/>
          <w:szCs w:val="21"/>
        </w:rPr>
        <w:t>排</w:t>
      </w:r>
      <w:r w:rsidR="00AE33EF" w:rsidRPr="00E9158B">
        <w:rPr>
          <w:rFonts w:ascii="宋体" w:eastAsia="宋体" w:hAnsi="宋体" w:cs="Times New Roman"/>
          <w:spacing w:val="-6"/>
          <w:kern w:val="0"/>
          <w:szCs w:val="21"/>
        </w:rPr>
        <w:t>6</w:t>
      </w:r>
      <w:r w:rsidR="007C3AA9" w:rsidRPr="00E9158B">
        <w:rPr>
          <w:rFonts w:ascii="宋体" w:eastAsia="宋体" w:hAnsi="宋体" w:cs="Times New Roman" w:hint="eastAsia"/>
          <w:spacing w:val="-6"/>
          <w:kern w:val="0"/>
          <w:szCs w:val="21"/>
        </w:rPr>
        <w:t>月</w:t>
      </w:r>
      <w:r w:rsidR="006A7274" w:rsidRPr="00E9158B">
        <w:rPr>
          <w:rFonts w:ascii="宋体" w:eastAsia="宋体" w:hAnsi="宋体" w:cs="Times New Roman"/>
          <w:spacing w:val="-6"/>
          <w:kern w:val="0"/>
          <w:szCs w:val="21"/>
        </w:rPr>
        <w:t>1</w:t>
      </w:r>
      <w:r w:rsidR="008B64EB" w:rsidRPr="00E9158B">
        <w:rPr>
          <w:rFonts w:ascii="宋体" w:eastAsia="宋体" w:hAnsi="宋体" w:cs="Times New Roman"/>
          <w:spacing w:val="-6"/>
          <w:kern w:val="0"/>
          <w:szCs w:val="21"/>
        </w:rPr>
        <w:t>6</w:t>
      </w:r>
      <w:r w:rsidR="007C3AA9" w:rsidRPr="00E9158B">
        <w:rPr>
          <w:rFonts w:ascii="宋体" w:eastAsia="宋体" w:hAnsi="宋体" w:cs="Times New Roman" w:hint="eastAsia"/>
          <w:spacing w:val="-6"/>
          <w:kern w:val="0"/>
          <w:szCs w:val="21"/>
        </w:rPr>
        <w:t>日</w:t>
      </w:r>
      <w:r w:rsidR="00DD387F" w:rsidRPr="00E9158B">
        <w:rPr>
          <w:rFonts w:ascii="宋体" w:eastAsia="宋体" w:hAnsi="宋体" w:cs="Times New Roman" w:hint="eastAsia"/>
          <w:spacing w:val="-6"/>
          <w:kern w:val="0"/>
          <w:szCs w:val="21"/>
        </w:rPr>
        <w:t>左右</w:t>
      </w:r>
      <w:proofErr w:type="gramStart"/>
      <w:r w:rsidR="00093A53" w:rsidRPr="00E9158B">
        <w:rPr>
          <w:rFonts w:ascii="宋体" w:eastAsia="宋体" w:hAnsi="宋体" w:cs="Times New Roman" w:hint="eastAsia"/>
          <w:spacing w:val="-6"/>
          <w:kern w:val="0"/>
          <w:szCs w:val="21"/>
        </w:rPr>
        <w:t>详</w:t>
      </w:r>
      <w:r w:rsidR="00093A53" w:rsidRPr="00B02BA4">
        <w:rPr>
          <w:rFonts w:ascii="宋体" w:eastAsia="宋体" w:hAnsi="宋体" w:cs="Times New Roman" w:hint="eastAsia"/>
          <w:spacing w:val="-6"/>
          <w:kern w:val="0"/>
          <w:szCs w:val="21"/>
        </w:rPr>
        <w:t>见</w:t>
      </w:r>
      <w:r w:rsidRPr="00B02BA4">
        <w:rPr>
          <w:rFonts w:ascii="宋体" w:eastAsia="宋体" w:hAnsi="宋体" w:cs="Times New Roman" w:hint="eastAsia"/>
          <w:spacing w:val="-6"/>
          <w:kern w:val="0"/>
          <w:szCs w:val="21"/>
        </w:rPr>
        <w:t>我院官网通知</w:t>
      </w:r>
      <w:proofErr w:type="gramEnd"/>
      <w:r w:rsidRPr="00B02BA4">
        <w:rPr>
          <w:rFonts w:ascii="宋体" w:eastAsia="宋体" w:hAnsi="宋体" w:cs="Times New Roman" w:hint="eastAsia"/>
          <w:spacing w:val="-6"/>
          <w:kern w:val="0"/>
          <w:szCs w:val="21"/>
        </w:rPr>
        <w:t>；</w:t>
      </w:r>
      <w:r w:rsidRPr="00B02BA4">
        <w:rPr>
          <w:rFonts w:asciiTheme="minorEastAsia" w:hAnsiTheme="minorEastAsia" w:cs="Times New Roman" w:hint="eastAsia"/>
          <w:spacing w:val="-6"/>
          <w:kern w:val="0"/>
          <w:szCs w:val="21"/>
        </w:rPr>
        <w:t>2.</w:t>
      </w:r>
      <w:r w:rsidR="0094391B" w:rsidRPr="00B02BA4">
        <w:rPr>
          <w:rFonts w:asciiTheme="minorEastAsia" w:hAnsiTheme="minorEastAsia" w:cs="Times New Roman" w:hint="eastAsia"/>
          <w:spacing w:val="-6"/>
          <w:kern w:val="0"/>
          <w:szCs w:val="21"/>
        </w:rPr>
        <w:t>报名技术支持电话：</w:t>
      </w:r>
      <w:r w:rsidR="0094391B" w:rsidRPr="00B02BA4">
        <w:rPr>
          <w:rFonts w:ascii="宋体" w:eastAsia="宋体" w:hAnsi="宋体" w:cs="Times New Roman"/>
          <w:spacing w:val="-6"/>
          <w:kern w:val="0"/>
          <w:szCs w:val="21"/>
        </w:rPr>
        <w:t>0591-83465275</w:t>
      </w:r>
    </w:p>
    <w:sectPr w:rsidR="00D20B95" w:rsidRPr="00B02BA4" w:rsidSect="00A270A8">
      <w:pgSz w:w="11906" w:h="16838"/>
      <w:pgMar w:top="851" w:right="851" w:bottom="851" w:left="851" w:header="0" w:footer="0" w:gutter="0"/>
      <w:cols w:space="0"/>
      <w:docGrid w:type="linesAndChars" w:linePitch="4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A163" w14:textId="77777777" w:rsidR="009157E5" w:rsidRDefault="009157E5" w:rsidP="00093A53">
      <w:r>
        <w:separator/>
      </w:r>
    </w:p>
  </w:endnote>
  <w:endnote w:type="continuationSeparator" w:id="0">
    <w:p w14:paraId="12626503" w14:textId="77777777" w:rsidR="009157E5" w:rsidRDefault="009157E5" w:rsidP="0009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96B9" w14:textId="77777777" w:rsidR="009157E5" w:rsidRDefault="009157E5" w:rsidP="00093A53">
      <w:r>
        <w:separator/>
      </w:r>
    </w:p>
  </w:footnote>
  <w:footnote w:type="continuationSeparator" w:id="0">
    <w:p w14:paraId="364D294B" w14:textId="77777777" w:rsidR="009157E5" w:rsidRDefault="009157E5" w:rsidP="0009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61BDA"/>
    <w:multiLevelType w:val="hybridMultilevel"/>
    <w:tmpl w:val="6812EC2A"/>
    <w:lvl w:ilvl="0" w:tplc="3EF2585E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172EB6"/>
    <w:multiLevelType w:val="hybridMultilevel"/>
    <w:tmpl w:val="CCD0BE30"/>
    <w:lvl w:ilvl="0" w:tplc="CB9CDE88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A2D4EB"/>
    <w:multiLevelType w:val="singleLevel"/>
    <w:tmpl w:val="6DA2D4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213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95"/>
    <w:rsid w:val="000006BD"/>
    <w:rsid w:val="00023616"/>
    <w:rsid w:val="00054EB9"/>
    <w:rsid w:val="000674D0"/>
    <w:rsid w:val="0007672F"/>
    <w:rsid w:val="00093A53"/>
    <w:rsid w:val="000F5A2D"/>
    <w:rsid w:val="001218C0"/>
    <w:rsid w:val="001658B3"/>
    <w:rsid w:val="00183885"/>
    <w:rsid w:val="00183DD6"/>
    <w:rsid w:val="001D55D6"/>
    <w:rsid w:val="00264EEB"/>
    <w:rsid w:val="002B2319"/>
    <w:rsid w:val="002E4EA4"/>
    <w:rsid w:val="00313583"/>
    <w:rsid w:val="00321A49"/>
    <w:rsid w:val="00321D4C"/>
    <w:rsid w:val="0034198B"/>
    <w:rsid w:val="00344932"/>
    <w:rsid w:val="00365924"/>
    <w:rsid w:val="0043180E"/>
    <w:rsid w:val="00432458"/>
    <w:rsid w:val="0045119C"/>
    <w:rsid w:val="00494F27"/>
    <w:rsid w:val="00495AFD"/>
    <w:rsid w:val="004F7066"/>
    <w:rsid w:val="00552EAF"/>
    <w:rsid w:val="0056475E"/>
    <w:rsid w:val="00574088"/>
    <w:rsid w:val="0057768D"/>
    <w:rsid w:val="005F47DE"/>
    <w:rsid w:val="0062016B"/>
    <w:rsid w:val="006A7274"/>
    <w:rsid w:val="006A7488"/>
    <w:rsid w:val="00707141"/>
    <w:rsid w:val="00725C2C"/>
    <w:rsid w:val="007503F6"/>
    <w:rsid w:val="007511AF"/>
    <w:rsid w:val="007769EE"/>
    <w:rsid w:val="00780186"/>
    <w:rsid w:val="007820C7"/>
    <w:rsid w:val="007A1B56"/>
    <w:rsid w:val="007C3AA9"/>
    <w:rsid w:val="008345DB"/>
    <w:rsid w:val="008412F5"/>
    <w:rsid w:val="00846A31"/>
    <w:rsid w:val="00857559"/>
    <w:rsid w:val="0088510B"/>
    <w:rsid w:val="0089320D"/>
    <w:rsid w:val="008B64EB"/>
    <w:rsid w:val="008C3CAC"/>
    <w:rsid w:val="00903D5E"/>
    <w:rsid w:val="009157E5"/>
    <w:rsid w:val="0094391B"/>
    <w:rsid w:val="009703BA"/>
    <w:rsid w:val="00992CA5"/>
    <w:rsid w:val="009F24F1"/>
    <w:rsid w:val="00A21756"/>
    <w:rsid w:val="00A270A8"/>
    <w:rsid w:val="00A45D1F"/>
    <w:rsid w:val="00A638F3"/>
    <w:rsid w:val="00A943A6"/>
    <w:rsid w:val="00AC2F1E"/>
    <w:rsid w:val="00AC6A2A"/>
    <w:rsid w:val="00AD072A"/>
    <w:rsid w:val="00AE33EF"/>
    <w:rsid w:val="00B02BA4"/>
    <w:rsid w:val="00B30A8F"/>
    <w:rsid w:val="00B53218"/>
    <w:rsid w:val="00BE166D"/>
    <w:rsid w:val="00BF0892"/>
    <w:rsid w:val="00C16F5E"/>
    <w:rsid w:val="00C60834"/>
    <w:rsid w:val="00C9075C"/>
    <w:rsid w:val="00D20B95"/>
    <w:rsid w:val="00D406B3"/>
    <w:rsid w:val="00D5160A"/>
    <w:rsid w:val="00D57B56"/>
    <w:rsid w:val="00DA00B9"/>
    <w:rsid w:val="00DB0E97"/>
    <w:rsid w:val="00DB26A9"/>
    <w:rsid w:val="00DD347B"/>
    <w:rsid w:val="00DD387F"/>
    <w:rsid w:val="00E55C9E"/>
    <w:rsid w:val="00E9158B"/>
    <w:rsid w:val="00E91821"/>
    <w:rsid w:val="00EF6C34"/>
    <w:rsid w:val="00F16599"/>
    <w:rsid w:val="00F20AE5"/>
    <w:rsid w:val="00F65910"/>
    <w:rsid w:val="00F827E1"/>
    <w:rsid w:val="00FC65C5"/>
    <w:rsid w:val="00FF0686"/>
    <w:rsid w:val="017A3D73"/>
    <w:rsid w:val="10C76AC0"/>
    <w:rsid w:val="13F54E26"/>
    <w:rsid w:val="2B9B5E5B"/>
    <w:rsid w:val="32DE0C81"/>
    <w:rsid w:val="33B25124"/>
    <w:rsid w:val="3C2C6112"/>
    <w:rsid w:val="5BAC2564"/>
    <w:rsid w:val="6A645949"/>
    <w:rsid w:val="7E56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04DD3"/>
  <w15:docId w15:val="{0135C591-3C23-404B-AE7A-A01D308B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rsid w:val="00093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3A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93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93A5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FollowedHyperlink"/>
    <w:basedOn w:val="a0"/>
    <w:rsid w:val="00BF0892"/>
    <w:rPr>
      <w:color w:val="7E1FAD" w:themeColor="followedHyperlink"/>
      <w:u w:val="single"/>
    </w:rPr>
  </w:style>
  <w:style w:type="paragraph" w:styleId="a9">
    <w:name w:val="List Paragraph"/>
    <w:basedOn w:val="a"/>
    <w:uiPriority w:val="99"/>
    <w:rsid w:val="00E915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jzy.fjnu.edu.cn/zxks/lis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huangyali</dc:creator>
  <cp:lastModifiedBy>s y'q</cp:lastModifiedBy>
  <cp:revision>77</cp:revision>
  <dcterms:created xsi:type="dcterms:W3CDTF">2025-05-07T06:49:00Z</dcterms:created>
  <dcterms:modified xsi:type="dcterms:W3CDTF">2026-05-20T08:14:00Z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eyJoZGlkIjoiODE2NjYwODlhYWE5Mjk5MzRlNmFhNGJhZmNlZmQ2YTUiLCJ1c2VySWQiOiI3Mzg2MzU4MDIifQ==</vt:lpwstr>
  </property>
  <property fmtid="{D5CDD505-2E9C-101B-9397-08002B2CF9AE}" pid="4" name="ICV">
    <vt:lpwstr>D3E9A5A42B03410F9C2AD3E931BE88FE_12</vt:lpwstr>
  </property>
</Properties>
</file>