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B175" w14:textId="29BFF167" w:rsidR="00766B08" w:rsidRPr="001F2C6F" w:rsidRDefault="001D07F9">
      <w:pPr>
        <w:adjustRightInd w:val="0"/>
        <w:snapToGrid w:val="0"/>
        <w:spacing w:line="500" w:lineRule="exact"/>
        <w:rPr>
          <w:rFonts w:ascii="宋体" w:eastAsia="宋体" w:hAnsi="宋体" w:cs="宋体"/>
          <w:spacing w:val="-6"/>
          <w:sz w:val="24"/>
        </w:rPr>
      </w:pPr>
      <w:bookmarkStart w:id="0" w:name="OLE_LINK1"/>
      <w:r w:rsidRPr="001F2C6F">
        <w:rPr>
          <w:rFonts w:ascii="宋体" w:eastAsia="宋体" w:hAnsi="宋体" w:cs="宋体" w:hint="eastAsia"/>
          <w:spacing w:val="-6"/>
          <w:sz w:val="24"/>
        </w:rPr>
        <w:t>附件4</w:t>
      </w:r>
    </w:p>
    <w:p w14:paraId="137D8A08" w14:textId="77777777" w:rsidR="00766B08" w:rsidRPr="001F2C6F" w:rsidRDefault="00766B08">
      <w:pPr>
        <w:jc w:val="left"/>
        <w:rPr>
          <w:b/>
          <w:bCs/>
          <w:sz w:val="44"/>
          <w:szCs w:val="44"/>
        </w:rPr>
      </w:pPr>
    </w:p>
    <w:p w14:paraId="5225150B" w14:textId="413F85CE" w:rsidR="00766B08" w:rsidRPr="001F2C6F" w:rsidRDefault="001D07F9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1F2C6F">
        <w:rPr>
          <w:rFonts w:ascii="华文中宋" w:eastAsia="华文中宋" w:hAnsi="华文中宋" w:cs="华文中宋" w:hint="eastAsia"/>
          <w:b/>
          <w:bCs/>
          <w:sz w:val="44"/>
          <w:szCs w:val="44"/>
        </w:rPr>
        <w:t>报名常见问题解答</w:t>
      </w:r>
    </w:p>
    <w:bookmarkEnd w:id="0"/>
    <w:p w14:paraId="73A5336A" w14:textId="77777777" w:rsidR="00766B08" w:rsidRPr="001F2C6F" w:rsidRDefault="00766B08">
      <w:pPr>
        <w:jc w:val="center"/>
        <w:rPr>
          <w:b/>
          <w:bCs/>
          <w:sz w:val="40"/>
          <w:szCs w:val="48"/>
        </w:rPr>
      </w:pPr>
    </w:p>
    <w:p w14:paraId="23B26358" w14:textId="52248F9F" w:rsidR="00766B08" w:rsidRPr="001F2C6F" w:rsidRDefault="001D07F9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1.QQ</w:t>
      </w:r>
      <w:r w:rsidR="00D7521D">
        <w:rPr>
          <w:rFonts w:ascii="仿宋_GB2312" w:eastAsia="仿宋_GB2312" w:hint="eastAsia"/>
          <w:b/>
          <w:bCs/>
          <w:color w:val="FF0000"/>
          <w:sz w:val="32"/>
          <w:szCs w:val="32"/>
        </w:rPr>
        <w:t>账</w:t>
      </w: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号：</w:t>
      </w:r>
      <w:r w:rsidRPr="001F2C6F">
        <w:rPr>
          <w:rFonts w:ascii="仿宋_GB2312" w:eastAsia="仿宋_GB2312" w:hint="eastAsia"/>
          <w:color w:val="FF0000"/>
          <w:sz w:val="32"/>
          <w:szCs w:val="32"/>
        </w:rPr>
        <w:t xml:space="preserve">　</w:t>
      </w:r>
      <w:r w:rsidRPr="001F2C6F">
        <w:rPr>
          <w:rFonts w:ascii="仿宋_GB2312" w:eastAsia="仿宋_GB2312" w:hint="eastAsia"/>
          <w:sz w:val="32"/>
          <w:szCs w:val="32"/>
        </w:rPr>
        <w:t>必须为QQ账号，不是邮箱。</w:t>
      </w:r>
    </w:p>
    <w:p w14:paraId="0D99E7EF" w14:textId="77777777" w:rsidR="00766B08" w:rsidRPr="001F2C6F" w:rsidRDefault="001D07F9">
      <w:pPr>
        <w:jc w:val="center"/>
      </w:pPr>
      <w:r w:rsidRPr="001F2C6F">
        <w:rPr>
          <w:noProof/>
        </w:rPr>
        <w:drawing>
          <wp:inline distT="0" distB="0" distL="0" distR="0" wp14:anchorId="057668AA" wp14:editId="2A99EFEA">
            <wp:extent cx="2552065" cy="282956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7475" cy="283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381CE" w14:textId="77777777" w:rsidR="00766B08" w:rsidRPr="001F2C6F" w:rsidRDefault="00766B08"/>
    <w:p w14:paraId="5877AEB3" w14:textId="77777777" w:rsidR="00766B08" w:rsidRPr="001F2C6F" w:rsidRDefault="001D07F9">
      <w:pPr>
        <w:ind w:firstLineChars="200" w:firstLine="643"/>
        <w:rPr>
          <w:rFonts w:ascii="仿宋_GB2312" w:eastAsia="仿宋_GB2312"/>
          <w:b/>
          <w:bCs/>
          <w:color w:val="FF0000"/>
          <w:sz w:val="32"/>
          <w:szCs w:val="32"/>
        </w:rPr>
      </w:pP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2.进入“自考报名”出现以下提示的：</w:t>
      </w:r>
    </w:p>
    <w:p w14:paraId="0275F454" w14:textId="77777777" w:rsidR="00766B08" w:rsidRPr="001F2C6F" w:rsidRDefault="001D07F9">
      <w:pPr>
        <w:jc w:val="center"/>
      </w:pPr>
      <w:r w:rsidRPr="001F2C6F">
        <w:rPr>
          <w:noProof/>
        </w:rPr>
        <w:drawing>
          <wp:inline distT="0" distB="0" distL="0" distR="0" wp14:anchorId="6E95B9A6" wp14:editId="010006C0">
            <wp:extent cx="1739265" cy="30429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451" cy="308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AF231" w14:textId="5AA614AF" w:rsidR="00766B08" w:rsidRPr="001F2C6F" w:rsidRDefault="001D07F9" w:rsidP="00D42D1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F2C6F">
        <w:rPr>
          <w:rFonts w:ascii="仿宋_GB2312" w:eastAsia="仿宋_GB2312" w:hint="eastAsia"/>
          <w:sz w:val="32"/>
          <w:szCs w:val="32"/>
        </w:rPr>
        <w:t>先电话联系</w:t>
      </w:r>
      <w:r w:rsidRPr="001F2C6F">
        <w:rPr>
          <w:rFonts w:ascii="仿宋_GB2312" w:eastAsia="仿宋_GB2312" w:hint="eastAsia"/>
          <w:color w:val="FF0000"/>
          <w:sz w:val="32"/>
          <w:szCs w:val="32"/>
        </w:rPr>
        <w:t>0</w:t>
      </w:r>
      <w:r w:rsidRPr="001F2C6F">
        <w:rPr>
          <w:rFonts w:ascii="仿宋_GB2312" w:eastAsia="仿宋_GB2312"/>
          <w:color w:val="FF0000"/>
          <w:sz w:val="32"/>
          <w:szCs w:val="32"/>
        </w:rPr>
        <w:t>591-83465354</w:t>
      </w:r>
      <w:r w:rsidR="00D42D19" w:rsidRPr="001F2C6F">
        <w:rPr>
          <w:rFonts w:ascii="仿宋_GB2312" w:eastAsia="仿宋_GB2312" w:hint="eastAsia"/>
          <w:color w:val="FF0000"/>
          <w:sz w:val="32"/>
          <w:szCs w:val="32"/>
        </w:rPr>
        <w:t>、</w:t>
      </w:r>
      <w:r w:rsidR="005D5524" w:rsidRPr="001F2C6F">
        <w:rPr>
          <w:rFonts w:ascii="仿宋_GB2312" w:eastAsia="仿宋_GB2312" w:hint="eastAsia"/>
          <w:color w:val="FF0000"/>
          <w:sz w:val="32"/>
          <w:szCs w:val="32"/>
        </w:rPr>
        <w:t>0</w:t>
      </w:r>
      <w:r w:rsidR="005D5524" w:rsidRPr="001F2C6F">
        <w:rPr>
          <w:rFonts w:ascii="仿宋_GB2312" w:eastAsia="仿宋_GB2312"/>
          <w:color w:val="FF0000"/>
          <w:sz w:val="32"/>
          <w:szCs w:val="32"/>
        </w:rPr>
        <w:t>591-83537095</w:t>
      </w:r>
      <w:r w:rsidR="005D5524" w:rsidRPr="001F2C6F">
        <w:rPr>
          <w:rFonts w:ascii="仿宋_GB2312" w:eastAsia="仿宋_GB2312" w:hint="eastAsia"/>
          <w:color w:val="FF0000"/>
          <w:sz w:val="32"/>
          <w:szCs w:val="32"/>
        </w:rPr>
        <w:t>、</w:t>
      </w:r>
      <w:r w:rsidR="00E1231B" w:rsidRPr="001F2C6F">
        <w:rPr>
          <w:rFonts w:ascii="仿宋_GB2312" w:eastAsia="仿宋_GB2312" w:hint="eastAsia"/>
          <w:color w:val="FF0000"/>
          <w:sz w:val="32"/>
          <w:szCs w:val="32"/>
        </w:rPr>
        <w:t>0</w:t>
      </w:r>
      <w:r w:rsidR="00E1231B" w:rsidRPr="001F2C6F">
        <w:rPr>
          <w:rFonts w:ascii="仿宋_GB2312" w:eastAsia="仿宋_GB2312"/>
          <w:color w:val="FF0000"/>
          <w:sz w:val="32"/>
          <w:szCs w:val="32"/>
        </w:rPr>
        <w:t>591</w:t>
      </w:r>
      <w:r w:rsidR="00E1231B" w:rsidRPr="001F2C6F">
        <w:rPr>
          <w:rFonts w:ascii="仿宋_GB2312" w:eastAsia="仿宋_GB2312" w:hint="eastAsia"/>
          <w:color w:val="FF0000"/>
          <w:sz w:val="32"/>
          <w:szCs w:val="32"/>
        </w:rPr>
        <w:t>-</w:t>
      </w:r>
      <w:r w:rsidR="00E1231B" w:rsidRPr="001F2C6F">
        <w:rPr>
          <w:rFonts w:ascii="仿宋_GB2312" w:eastAsia="仿宋_GB2312"/>
          <w:color w:val="FF0000"/>
          <w:sz w:val="32"/>
          <w:szCs w:val="32"/>
        </w:rPr>
        <w:t>83533151</w:t>
      </w:r>
      <w:r w:rsidR="00E1231B" w:rsidRPr="001F2C6F">
        <w:rPr>
          <w:rFonts w:ascii="仿宋_GB2312" w:eastAsia="仿宋_GB2312" w:hint="eastAsia"/>
          <w:color w:val="FF0000"/>
          <w:sz w:val="32"/>
          <w:szCs w:val="32"/>
        </w:rPr>
        <w:t>、</w:t>
      </w:r>
      <w:r w:rsidR="00E1231B" w:rsidRPr="001F2C6F">
        <w:rPr>
          <w:rFonts w:ascii="仿宋_GB2312" w:eastAsia="仿宋_GB2312"/>
          <w:color w:val="FF0000"/>
          <w:sz w:val="32"/>
          <w:szCs w:val="32"/>
        </w:rPr>
        <w:t>0</w:t>
      </w:r>
      <w:r w:rsidR="00D42D19" w:rsidRPr="001F2C6F">
        <w:rPr>
          <w:rFonts w:ascii="仿宋_GB2312" w:eastAsia="仿宋_GB2312"/>
          <w:color w:val="FF0000"/>
          <w:sz w:val="32"/>
          <w:szCs w:val="32"/>
        </w:rPr>
        <w:t>591-83465275</w:t>
      </w:r>
      <w:r w:rsidRPr="001F2C6F">
        <w:rPr>
          <w:rFonts w:ascii="仿宋_GB2312" w:eastAsia="仿宋_GB2312" w:hint="eastAsia"/>
          <w:sz w:val="32"/>
          <w:szCs w:val="32"/>
        </w:rPr>
        <w:t>，报上手机号，之后在微信上点击以下网址</w:t>
      </w:r>
      <w:r w:rsidRPr="001F2C6F">
        <w:rPr>
          <w:rFonts w:ascii="仿宋_GB2312" w:eastAsia="仿宋_GB2312" w:hint="eastAsia"/>
          <w:sz w:val="32"/>
          <w:szCs w:val="32"/>
        </w:rPr>
        <w:lastRenderedPageBreak/>
        <w:t>（</w:t>
      </w:r>
      <w:hyperlink r:id="rId8" w:history="1">
        <w:r w:rsidRPr="001F2C6F">
          <w:rPr>
            <w:rStyle w:val="a9"/>
            <w:rFonts w:ascii="仿宋_GB2312" w:eastAsia="仿宋_GB2312" w:hint="eastAsia"/>
            <w:spacing w:val="-20"/>
            <w:sz w:val="32"/>
            <w:szCs w:val="32"/>
          </w:rPr>
          <w:t>http://nto.fjnu.cn/resource/personal_center/unbind?_t=1712645925655</w:t>
        </w:r>
      </w:hyperlink>
      <w:r w:rsidRPr="001F2C6F">
        <w:rPr>
          <w:rFonts w:ascii="仿宋_GB2312" w:eastAsia="仿宋_GB2312" w:hint="eastAsia"/>
          <w:sz w:val="32"/>
          <w:szCs w:val="32"/>
        </w:rPr>
        <w:t>），退出后重新进入公众号“福师大培训在线”报名。</w:t>
      </w:r>
    </w:p>
    <w:p w14:paraId="4499F3B5" w14:textId="77777777" w:rsidR="00766B08" w:rsidRPr="001F2C6F" w:rsidRDefault="00766B08" w:rsidP="00D42D19">
      <w:pPr>
        <w:jc w:val="left"/>
        <w:rPr>
          <w:rFonts w:ascii="仿宋_GB2312" w:eastAsia="仿宋_GB2312"/>
          <w:sz w:val="32"/>
          <w:szCs w:val="32"/>
        </w:rPr>
      </w:pPr>
    </w:p>
    <w:p w14:paraId="6127302D" w14:textId="4F34389C" w:rsidR="00766B08" w:rsidRPr="001F2C6F" w:rsidRDefault="001D07F9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3.关于缴费：</w:t>
      </w:r>
      <w:r w:rsidRPr="001F2C6F">
        <w:rPr>
          <w:rFonts w:ascii="仿宋_GB2312" w:eastAsia="仿宋_GB2312" w:hint="eastAsia"/>
          <w:sz w:val="32"/>
          <w:szCs w:val="32"/>
        </w:rPr>
        <w:t>出现“待缴费”表明信息以及课程已完成登记，请按照通知</w:t>
      </w:r>
      <w:r w:rsidR="006726E7" w:rsidRPr="001F2C6F">
        <w:rPr>
          <w:rFonts w:ascii="仿宋_GB2312" w:eastAsia="仿宋_GB2312" w:hint="eastAsia"/>
          <w:sz w:val="32"/>
          <w:szCs w:val="32"/>
        </w:rPr>
        <w:t>在缴费截止时间内</w:t>
      </w:r>
      <w:r w:rsidRPr="001F2C6F">
        <w:rPr>
          <w:rFonts w:ascii="仿宋_GB2312" w:eastAsia="仿宋_GB2312" w:hint="eastAsia"/>
          <w:sz w:val="32"/>
          <w:szCs w:val="32"/>
        </w:rPr>
        <w:t>重新登录报名系统完成缴费。</w:t>
      </w:r>
      <w:r w:rsidR="00115F42" w:rsidRPr="001F2C6F">
        <w:rPr>
          <w:rFonts w:ascii="仿宋_GB2312" w:eastAsia="仿宋_GB2312" w:hint="eastAsia"/>
          <w:sz w:val="32"/>
          <w:szCs w:val="32"/>
        </w:rPr>
        <w:t>具体考试通知和论文指导与答辩的安排详见我院官网的后续通知。</w:t>
      </w:r>
    </w:p>
    <w:p w14:paraId="37702735" w14:textId="77777777" w:rsidR="00766B08" w:rsidRPr="001F2C6F" w:rsidRDefault="00766B08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49CF591" w14:textId="1F45A085" w:rsidR="00766B08" w:rsidRPr="001F2C6F" w:rsidRDefault="001D07F9">
      <w:pPr>
        <w:ind w:firstLineChars="200" w:firstLine="643"/>
        <w:rPr>
          <w:rFonts w:ascii="仿宋_GB2312" w:eastAsia="仿宋_GB2312"/>
          <w:b/>
          <w:bCs/>
          <w:color w:val="FF0000"/>
          <w:sz w:val="32"/>
          <w:szCs w:val="32"/>
        </w:rPr>
      </w:pP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4.论文</w:t>
      </w:r>
      <w:r w:rsidR="00092528"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报名</w:t>
      </w: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审核不通过，需在“课程报考”重新上传资料，注意：</w:t>
      </w:r>
    </w:p>
    <w:p w14:paraId="7485A94B" w14:textId="5CA0078F" w:rsidR="00766B08" w:rsidRPr="001F2C6F" w:rsidRDefault="001D07F9">
      <w:pPr>
        <w:ind w:left="420"/>
        <w:rPr>
          <w:rFonts w:ascii="仿宋_GB2312" w:eastAsia="仿宋_GB2312"/>
          <w:sz w:val="32"/>
          <w:szCs w:val="32"/>
        </w:rPr>
      </w:pPr>
      <w:r w:rsidRPr="001F2C6F">
        <w:rPr>
          <w:rFonts w:ascii="仿宋_GB2312" w:eastAsia="仿宋_GB2312" w:hint="eastAsia"/>
          <w:sz w:val="32"/>
          <w:szCs w:val="32"/>
        </w:rPr>
        <w:t>（1）申请表与前置学历都要用图片的形式上传</w:t>
      </w:r>
      <w:r w:rsidR="00D42D19" w:rsidRPr="001F2C6F">
        <w:rPr>
          <w:rFonts w:ascii="仿宋_GB2312" w:eastAsia="仿宋_GB2312" w:hint="eastAsia"/>
          <w:sz w:val="32"/>
          <w:szCs w:val="32"/>
        </w:rPr>
        <w:t>，</w:t>
      </w:r>
      <w:r w:rsidR="00D42D19" w:rsidRPr="001F2C6F">
        <w:rPr>
          <w:rFonts w:ascii="仿宋_GB2312" w:eastAsia="仿宋_GB2312" w:hint="eastAsia"/>
          <w:color w:val="FF0000"/>
          <w:sz w:val="32"/>
          <w:szCs w:val="32"/>
        </w:rPr>
        <w:t>不要用pdf格式上传；</w:t>
      </w:r>
      <w:r w:rsidRPr="001F2C6F">
        <w:rPr>
          <w:rFonts w:ascii="仿宋_GB2312" w:eastAsia="仿宋_GB2312" w:hint="eastAsia"/>
          <w:sz w:val="32"/>
          <w:szCs w:val="32"/>
        </w:rPr>
        <w:br/>
        <w:t>（2）选择图片时，一定要记得点击右上角的“</w:t>
      </w:r>
      <w:r w:rsidRPr="001F2C6F">
        <w:rPr>
          <w:rFonts w:ascii="仿宋_GB2312" w:eastAsia="仿宋_GB2312" w:hint="eastAsia"/>
          <w:b/>
          <w:bCs/>
          <w:sz w:val="32"/>
          <w:szCs w:val="32"/>
        </w:rPr>
        <w:t>完成</w:t>
      </w:r>
      <w:r w:rsidRPr="001F2C6F">
        <w:rPr>
          <w:rFonts w:ascii="仿宋_GB2312" w:eastAsia="仿宋_GB2312" w:hint="eastAsia"/>
          <w:sz w:val="32"/>
          <w:szCs w:val="32"/>
        </w:rPr>
        <w:t>”；</w:t>
      </w:r>
    </w:p>
    <w:p w14:paraId="4C3298CD" w14:textId="46C8F71A" w:rsidR="00766B08" w:rsidRPr="001F2C6F" w:rsidRDefault="001D07F9">
      <w:pPr>
        <w:rPr>
          <w:rFonts w:ascii="仿宋_GB2312" w:eastAsia="仿宋_GB2312"/>
          <w:sz w:val="32"/>
          <w:szCs w:val="32"/>
        </w:rPr>
      </w:pPr>
      <w:r w:rsidRPr="001F2C6F">
        <w:rPr>
          <w:rFonts w:ascii="仿宋_GB2312" w:eastAsia="仿宋_GB2312" w:hint="eastAsia"/>
          <w:sz w:val="32"/>
          <w:szCs w:val="32"/>
        </w:rPr>
        <w:tab/>
        <w:t>（3）最后一定要记得点击“</w:t>
      </w:r>
      <w:r w:rsidRPr="001F2C6F">
        <w:rPr>
          <w:rFonts w:ascii="仿宋_GB2312" w:eastAsia="仿宋_GB2312" w:hint="eastAsia"/>
          <w:b/>
          <w:bCs/>
          <w:sz w:val="32"/>
          <w:szCs w:val="32"/>
        </w:rPr>
        <w:t>提交申请</w:t>
      </w:r>
      <w:r w:rsidRPr="001F2C6F">
        <w:rPr>
          <w:rFonts w:ascii="仿宋_GB2312" w:eastAsia="仿宋_GB2312" w:hint="eastAsia"/>
          <w:sz w:val="32"/>
          <w:szCs w:val="32"/>
        </w:rPr>
        <w:t>”</w:t>
      </w:r>
      <w:r w:rsidR="003E6155" w:rsidRPr="001F2C6F">
        <w:rPr>
          <w:rFonts w:ascii="仿宋_GB2312" w:eastAsia="仿宋_GB2312" w:hint="eastAsia"/>
          <w:sz w:val="32"/>
          <w:szCs w:val="32"/>
        </w:rPr>
        <w:t>。</w:t>
      </w:r>
    </w:p>
    <w:p w14:paraId="26BC7710" w14:textId="77777777" w:rsidR="003E6155" w:rsidRPr="001F2C6F" w:rsidRDefault="003E6155">
      <w:pPr>
        <w:rPr>
          <w:rFonts w:ascii="仿宋_GB2312" w:eastAsia="仿宋_GB2312"/>
          <w:sz w:val="32"/>
          <w:szCs w:val="32"/>
        </w:rPr>
      </w:pPr>
    </w:p>
    <w:p w14:paraId="4C1CBC73" w14:textId="53483C1F" w:rsidR="00766B08" w:rsidRPr="001F2C6F" w:rsidRDefault="001D07F9" w:rsidP="001F2C6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5.课程报错了。</w:t>
      </w:r>
      <w:r w:rsidRPr="001F2C6F">
        <w:rPr>
          <w:rFonts w:ascii="仿宋_GB2312" w:eastAsia="仿宋_GB2312" w:hint="eastAsia"/>
          <w:sz w:val="32"/>
          <w:szCs w:val="32"/>
        </w:rPr>
        <w:t>可重新选择正确的课程进行报名，报错的课程不缴费即可。</w:t>
      </w:r>
    </w:p>
    <w:p w14:paraId="153743B0" w14:textId="77777777" w:rsidR="001F2C6F" w:rsidRPr="001F2C6F" w:rsidRDefault="001F2C6F" w:rsidP="001F2C6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0DC804F" w14:textId="042C62ED" w:rsidR="00E1231B" w:rsidRPr="001F2C6F" w:rsidRDefault="003E6155" w:rsidP="001F2C6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6</w:t>
      </w:r>
      <w:r w:rsidR="001F2C6F"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.</w:t>
      </w: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在“待审核”状态下，论文报名的材料是无法修改的。</w:t>
      </w:r>
      <w:r w:rsidRPr="001F2C6F">
        <w:rPr>
          <w:rFonts w:ascii="仿宋_GB2312" w:eastAsia="仿宋_GB2312" w:hint="eastAsia"/>
          <w:sz w:val="32"/>
          <w:szCs w:val="32"/>
        </w:rPr>
        <w:t>若要修改</w:t>
      </w:r>
      <w:r w:rsidR="00C06535" w:rsidRPr="001F2C6F">
        <w:rPr>
          <w:rFonts w:ascii="仿宋_GB2312" w:eastAsia="仿宋_GB2312" w:hint="eastAsia"/>
          <w:sz w:val="32"/>
          <w:szCs w:val="32"/>
        </w:rPr>
        <w:t>，</w:t>
      </w:r>
      <w:r w:rsidRPr="001F2C6F">
        <w:rPr>
          <w:rFonts w:ascii="仿宋_GB2312" w:eastAsia="仿宋_GB2312" w:hint="eastAsia"/>
          <w:sz w:val="32"/>
          <w:szCs w:val="32"/>
        </w:rPr>
        <w:t>请联系0591-83465354、0591-83537095。</w:t>
      </w:r>
    </w:p>
    <w:p w14:paraId="35DBC31D" w14:textId="77777777" w:rsidR="001F2C6F" w:rsidRPr="001F2C6F" w:rsidRDefault="001F2C6F" w:rsidP="001F2C6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497A2DC" w14:textId="40D7BF29" w:rsidR="00221703" w:rsidRPr="001F2C6F" w:rsidRDefault="00C06535" w:rsidP="001F2C6F">
      <w:pPr>
        <w:ind w:firstLineChars="200" w:firstLine="643"/>
        <w:rPr>
          <w:rFonts w:ascii="仿宋_GB2312" w:eastAsia="仿宋_GB2312"/>
          <w:b/>
          <w:bCs/>
          <w:color w:val="FF0000"/>
          <w:sz w:val="32"/>
          <w:szCs w:val="32"/>
        </w:rPr>
      </w:pPr>
      <w:r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7</w:t>
      </w:r>
      <w:r w:rsidR="001F2C6F"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.</w:t>
      </w:r>
      <w:r w:rsidR="00221703" w:rsidRPr="001F2C6F">
        <w:rPr>
          <w:rFonts w:ascii="仿宋_GB2312" w:eastAsia="仿宋_GB2312" w:hint="eastAsia"/>
          <w:b/>
          <w:bCs/>
          <w:color w:val="FF0000"/>
          <w:sz w:val="32"/>
          <w:szCs w:val="32"/>
        </w:rPr>
        <w:t>课程与论文报名分成两步：先填写个人信息，审核通过后，再报名具体课程与论文。</w:t>
      </w:r>
    </w:p>
    <w:p w14:paraId="491BB687" w14:textId="168C54C2" w:rsidR="00221703" w:rsidRPr="001F2C6F" w:rsidRDefault="00221703" w:rsidP="001F2C6F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1F2C6F">
        <w:rPr>
          <w:rFonts w:ascii="仿宋_GB2312" w:eastAsia="仿宋_GB2312" w:hint="eastAsia"/>
          <w:b/>
          <w:bCs/>
          <w:sz w:val="32"/>
          <w:szCs w:val="32"/>
        </w:rPr>
        <w:t>论文报名，先</w:t>
      </w:r>
      <w:r w:rsidR="001F2C6F" w:rsidRPr="001F2C6F">
        <w:rPr>
          <w:rFonts w:ascii="仿宋_GB2312" w:eastAsia="仿宋_GB2312" w:hint="eastAsia"/>
          <w:b/>
          <w:bCs/>
          <w:sz w:val="32"/>
          <w:szCs w:val="32"/>
        </w:rPr>
        <w:t>在</w:t>
      </w:r>
      <w:r w:rsidRPr="001F2C6F">
        <w:rPr>
          <w:rFonts w:ascii="仿宋_GB2312" w:eastAsia="仿宋_GB2312" w:hint="eastAsia"/>
          <w:b/>
          <w:bCs/>
          <w:sz w:val="32"/>
          <w:szCs w:val="32"/>
        </w:rPr>
        <w:t>线上报名提交材料，审核通过后再寄纸质材料到相应的地址，</w:t>
      </w:r>
      <w:r w:rsidR="009222B9" w:rsidRPr="001F2C6F">
        <w:rPr>
          <w:rFonts w:ascii="仿宋_GB2312" w:eastAsia="仿宋_GB2312" w:hint="eastAsia"/>
          <w:b/>
          <w:bCs/>
          <w:sz w:val="32"/>
          <w:szCs w:val="32"/>
        </w:rPr>
        <w:t>具体详见附件2。</w:t>
      </w:r>
      <w:r w:rsidRPr="001F2C6F">
        <w:rPr>
          <w:rFonts w:ascii="仿宋_GB2312" w:eastAsia="仿宋_GB2312" w:hint="eastAsia"/>
          <w:b/>
          <w:bCs/>
          <w:sz w:val="32"/>
          <w:szCs w:val="32"/>
        </w:rPr>
        <w:t>材料包括：①专科及以上毕业证复印件②经当地自考办盖章后的“毕业论文答辩申请表”</w:t>
      </w:r>
      <w:r w:rsidR="009222B9" w:rsidRPr="001F2C6F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142895DC" w14:textId="1732E7B7" w:rsidR="00C06535" w:rsidRPr="001F2C6F" w:rsidRDefault="00C06535" w:rsidP="001F2C6F">
      <w:pPr>
        <w:ind w:firstLineChars="200" w:firstLine="643"/>
        <w:rPr>
          <w:rFonts w:ascii="仿宋_GB2312" w:eastAsia="仿宋_GB2312"/>
          <w:b/>
          <w:bCs/>
          <w:color w:val="FF0000"/>
          <w:sz w:val="32"/>
          <w:szCs w:val="32"/>
        </w:rPr>
      </w:pPr>
    </w:p>
    <w:sectPr w:rsidR="00C06535" w:rsidRPr="001F2C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4277" w14:textId="77777777" w:rsidR="009E6C01" w:rsidRDefault="009E6C01" w:rsidP="00D7141F">
      <w:r>
        <w:separator/>
      </w:r>
    </w:p>
  </w:endnote>
  <w:endnote w:type="continuationSeparator" w:id="0">
    <w:p w14:paraId="2DAD2538" w14:textId="77777777" w:rsidR="009E6C01" w:rsidRDefault="009E6C01" w:rsidP="00D7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5DC6" w14:textId="77777777" w:rsidR="009E6C01" w:rsidRDefault="009E6C01" w:rsidP="00D7141F">
      <w:r>
        <w:separator/>
      </w:r>
    </w:p>
  </w:footnote>
  <w:footnote w:type="continuationSeparator" w:id="0">
    <w:p w14:paraId="282248A8" w14:textId="77777777" w:rsidR="009E6C01" w:rsidRDefault="009E6C01" w:rsidP="00D7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17"/>
    <w:rsid w:val="00092528"/>
    <w:rsid w:val="00115F42"/>
    <w:rsid w:val="0017426B"/>
    <w:rsid w:val="001D07F9"/>
    <w:rsid w:val="001F2C6F"/>
    <w:rsid w:val="00221703"/>
    <w:rsid w:val="002261BA"/>
    <w:rsid w:val="00297387"/>
    <w:rsid w:val="00364355"/>
    <w:rsid w:val="00383B40"/>
    <w:rsid w:val="003C3AA4"/>
    <w:rsid w:val="003E6155"/>
    <w:rsid w:val="00424117"/>
    <w:rsid w:val="004E6042"/>
    <w:rsid w:val="00554C20"/>
    <w:rsid w:val="00557169"/>
    <w:rsid w:val="0055758C"/>
    <w:rsid w:val="00557984"/>
    <w:rsid w:val="005A18B5"/>
    <w:rsid w:val="005D5524"/>
    <w:rsid w:val="005F065B"/>
    <w:rsid w:val="00630693"/>
    <w:rsid w:val="0063553D"/>
    <w:rsid w:val="006726E7"/>
    <w:rsid w:val="00734609"/>
    <w:rsid w:val="0074754B"/>
    <w:rsid w:val="00766B08"/>
    <w:rsid w:val="00782B30"/>
    <w:rsid w:val="007A3BCA"/>
    <w:rsid w:val="007D2A49"/>
    <w:rsid w:val="00820CF3"/>
    <w:rsid w:val="0089317E"/>
    <w:rsid w:val="008E3586"/>
    <w:rsid w:val="008F3974"/>
    <w:rsid w:val="009222B9"/>
    <w:rsid w:val="009E6463"/>
    <w:rsid w:val="009E6C01"/>
    <w:rsid w:val="00A5518B"/>
    <w:rsid w:val="00A92271"/>
    <w:rsid w:val="00AE70A8"/>
    <w:rsid w:val="00B96555"/>
    <w:rsid w:val="00BB3BB3"/>
    <w:rsid w:val="00BB52CF"/>
    <w:rsid w:val="00BD778E"/>
    <w:rsid w:val="00C06535"/>
    <w:rsid w:val="00C173E0"/>
    <w:rsid w:val="00C25AE0"/>
    <w:rsid w:val="00C37435"/>
    <w:rsid w:val="00C54CE2"/>
    <w:rsid w:val="00C85F6E"/>
    <w:rsid w:val="00D42D19"/>
    <w:rsid w:val="00D7141F"/>
    <w:rsid w:val="00D7521D"/>
    <w:rsid w:val="00DC2BE3"/>
    <w:rsid w:val="00DF14B9"/>
    <w:rsid w:val="00E1231B"/>
    <w:rsid w:val="00E66481"/>
    <w:rsid w:val="00E763C2"/>
    <w:rsid w:val="00E95EC8"/>
    <w:rsid w:val="00EE4BCF"/>
    <w:rsid w:val="00F449B5"/>
    <w:rsid w:val="00FF51BF"/>
    <w:rsid w:val="3E3D0FF4"/>
    <w:rsid w:val="4A673C3B"/>
    <w:rsid w:val="4AF9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6E0B7"/>
  <w15:docId w15:val="{0135C591-3C23-404B-AE7A-A01D308B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after="90"/>
      <w:outlineLvl w:val="0"/>
    </w:pPr>
    <w:rPr>
      <w:rFonts w:eastAsia="黑体"/>
      <w:kern w:val="44"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40" w:after="140"/>
      <w:outlineLvl w:val="1"/>
    </w:pPr>
    <w:rPr>
      <w:rFonts w:ascii="Arial" w:eastAsia="黑体" w:hAnsi="Arial"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40" w:after="14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character" w:customStyle="1" w:styleId="10">
    <w:name w:val="标题 1 字符"/>
    <w:basedOn w:val="a0"/>
    <w:link w:val="1"/>
    <w:rPr>
      <w:rFonts w:asciiTheme="minorHAnsi" w:eastAsia="黑体" w:hAnsiTheme="minorHAnsi" w:cstheme="minorBidi"/>
      <w:kern w:val="44"/>
      <w:sz w:val="28"/>
      <w:szCs w:val="24"/>
    </w:rPr>
  </w:style>
  <w:style w:type="character" w:customStyle="1" w:styleId="20">
    <w:name w:val="标题 2 字符"/>
    <w:basedOn w:val="a0"/>
    <w:link w:val="2"/>
    <w:rPr>
      <w:rFonts w:ascii="Arial" w:eastAsia="黑体" w:hAnsi="Arial" w:cstheme="minorBidi"/>
      <w:kern w:val="2"/>
      <w:sz w:val="24"/>
      <w:szCs w:val="24"/>
    </w:rPr>
  </w:style>
  <w:style w:type="character" w:customStyle="1" w:styleId="30">
    <w:name w:val="标题 3 字符"/>
    <w:basedOn w:val="a0"/>
    <w:link w:val="3"/>
    <w:rPr>
      <w:rFonts w:asciiTheme="minorHAnsi" w:eastAsia="黑体" w:hAnsiTheme="minorHAnsi" w:cstheme="minorBidi"/>
      <w:kern w:val="2"/>
      <w:sz w:val="21"/>
      <w:szCs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a">
    <w:name w:val="List Paragraph"/>
    <w:basedOn w:val="a"/>
    <w:uiPriority w:val="34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o.fjnu.cn/resource/personal_center/unbind?_t=171264592565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y'q</dc:creator>
  <cp:lastModifiedBy>s y'q</cp:lastModifiedBy>
  <cp:revision>3</cp:revision>
  <dcterms:created xsi:type="dcterms:W3CDTF">2026-05-26T06:45:00Z</dcterms:created>
  <dcterms:modified xsi:type="dcterms:W3CDTF">2026-05-26T06:51:00Z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eyJoZGlkIjoiODE2NjYwODlhYWE5Mjk5MzRlNmFhNGJhZmNlZmQ2YTUiLCJ1c2VySWQiOiI3Mzg2MzU4MDIifQ==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DF62742E83F64F0FBC77BC8A52A78130_12</vt:lpwstr>
  </property>
</Properties>
</file>